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80" w:rsidRPr="00520033" w:rsidRDefault="00D93E80" w:rsidP="00520033">
      <w:pPr>
        <w:spacing w:after="0"/>
        <w:jc w:val="right"/>
        <w:rPr>
          <w:rFonts w:ascii="Times New Roman" w:hAnsi="Times New Roman" w:cs="Times New Roman"/>
          <w:sz w:val="28"/>
          <w:szCs w:val="28"/>
        </w:rPr>
      </w:pPr>
      <w:r w:rsidRPr="00520033">
        <w:rPr>
          <w:rFonts w:ascii="Times New Roman" w:hAnsi="Times New Roman" w:cs="Times New Roman"/>
          <w:sz w:val="28"/>
          <w:szCs w:val="28"/>
        </w:rPr>
        <w:t xml:space="preserve">                                              УТВЕРЖДАЮ</w:t>
      </w:r>
    </w:p>
    <w:p w:rsidR="00D93E80" w:rsidRPr="00520033" w:rsidRDefault="00D93E80" w:rsidP="00520033">
      <w:pPr>
        <w:spacing w:after="0"/>
        <w:jc w:val="right"/>
        <w:rPr>
          <w:rFonts w:ascii="Times New Roman" w:hAnsi="Times New Roman" w:cs="Times New Roman"/>
          <w:sz w:val="28"/>
          <w:szCs w:val="28"/>
        </w:rPr>
      </w:pPr>
      <w:r w:rsidRPr="00520033">
        <w:rPr>
          <w:rFonts w:ascii="Times New Roman" w:hAnsi="Times New Roman" w:cs="Times New Roman"/>
          <w:sz w:val="28"/>
          <w:szCs w:val="28"/>
        </w:rPr>
        <w:t>Директор МБОУ ООШ №10</w:t>
      </w:r>
    </w:p>
    <w:p w:rsidR="00D93E80" w:rsidRPr="00520033" w:rsidRDefault="00D93E80" w:rsidP="00520033">
      <w:pPr>
        <w:spacing w:after="0"/>
        <w:jc w:val="right"/>
        <w:rPr>
          <w:rFonts w:ascii="Times New Roman" w:hAnsi="Times New Roman" w:cs="Times New Roman"/>
          <w:sz w:val="28"/>
          <w:szCs w:val="28"/>
        </w:rPr>
      </w:pPr>
      <w:r w:rsidRPr="00520033">
        <w:rPr>
          <w:rFonts w:ascii="Times New Roman" w:hAnsi="Times New Roman" w:cs="Times New Roman"/>
          <w:sz w:val="28"/>
          <w:szCs w:val="28"/>
        </w:rPr>
        <w:t>____________Т.В.</w:t>
      </w:r>
      <w:r w:rsidR="00520033">
        <w:rPr>
          <w:rFonts w:ascii="Times New Roman" w:hAnsi="Times New Roman" w:cs="Times New Roman"/>
          <w:sz w:val="28"/>
          <w:szCs w:val="28"/>
        </w:rPr>
        <w:t xml:space="preserve"> </w:t>
      </w:r>
      <w:r w:rsidRPr="00520033">
        <w:rPr>
          <w:rFonts w:ascii="Times New Roman" w:hAnsi="Times New Roman" w:cs="Times New Roman"/>
          <w:sz w:val="28"/>
          <w:szCs w:val="28"/>
        </w:rPr>
        <w:t>Водянова</w:t>
      </w:r>
    </w:p>
    <w:p w:rsidR="00D93E80" w:rsidRPr="00520033" w:rsidRDefault="00D93E80" w:rsidP="00520033">
      <w:pPr>
        <w:spacing w:after="0"/>
        <w:jc w:val="right"/>
        <w:rPr>
          <w:rFonts w:ascii="Times New Roman" w:hAnsi="Times New Roman" w:cs="Times New Roman"/>
          <w:sz w:val="28"/>
          <w:szCs w:val="28"/>
        </w:rPr>
      </w:pPr>
      <w:r w:rsidRPr="00520033">
        <w:rPr>
          <w:rFonts w:ascii="Times New Roman" w:hAnsi="Times New Roman" w:cs="Times New Roman"/>
          <w:sz w:val="28"/>
          <w:szCs w:val="28"/>
        </w:rPr>
        <w:t xml:space="preserve">                                                            «01» сентября 2016года</w:t>
      </w:r>
    </w:p>
    <w:p w:rsidR="00D93E80" w:rsidRPr="00520033" w:rsidRDefault="00D93E80" w:rsidP="00520033">
      <w:pPr>
        <w:jc w:val="center"/>
        <w:rPr>
          <w:rFonts w:ascii="Times New Roman" w:hAnsi="Times New Roman" w:cs="Times New Roman"/>
          <w:b/>
          <w:sz w:val="28"/>
          <w:szCs w:val="28"/>
        </w:rPr>
      </w:pPr>
    </w:p>
    <w:p w:rsidR="00416301" w:rsidRPr="00520033" w:rsidRDefault="00D93E80" w:rsidP="00520033">
      <w:pPr>
        <w:jc w:val="center"/>
        <w:rPr>
          <w:rFonts w:ascii="Times New Roman" w:hAnsi="Times New Roman" w:cs="Times New Roman"/>
          <w:b/>
          <w:sz w:val="28"/>
          <w:szCs w:val="28"/>
        </w:rPr>
      </w:pPr>
      <w:r w:rsidRPr="00520033">
        <w:rPr>
          <w:rFonts w:ascii="Times New Roman" w:hAnsi="Times New Roman" w:cs="Times New Roman"/>
          <w:b/>
          <w:sz w:val="28"/>
          <w:szCs w:val="28"/>
        </w:rPr>
        <w:t>Положение</w:t>
      </w:r>
      <w:r w:rsidRPr="00520033">
        <w:rPr>
          <w:rFonts w:ascii="Times New Roman" w:hAnsi="Times New Roman" w:cs="Times New Roman"/>
          <w:b/>
          <w:sz w:val="28"/>
          <w:szCs w:val="28"/>
        </w:rPr>
        <w:br/>
        <w:t>об использование школьного автобуса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1. Общие положения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Настоящее Положение устанавливает порядок и условия передачи в оперативное управление государственных учреждений </w:t>
      </w:r>
      <w:proofErr w:type="gramStart"/>
      <w:r w:rsidRPr="00520033">
        <w:rPr>
          <w:rFonts w:ascii="Times New Roman" w:hAnsi="Times New Roman" w:cs="Times New Roman"/>
          <w:sz w:val="28"/>
          <w:szCs w:val="28"/>
        </w:rPr>
        <w:t>и(</w:t>
      </w:r>
      <w:proofErr w:type="gramEnd"/>
      <w:r w:rsidRPr="00520033">
        <w:rPr>
          <w:rFonts w:ascii="Times New Roman" w:hAnsi="Times New Roman" w:cs="Times New Roman"/>
          <w:sz w:val="28"/>
          <w:szCs w:val="28"/>
        </w:rPr>
        <w:t>или) в муниципальную собственность с последующей передачей, при необходимости, в оперативное управление учреждений образования и(или) специализированных организаций (далее - Организации) автобусов для перевозки детей (далее - автобусы), приобретенных за счет средств федерального и краевого бюджетов. Положение устанавливает порядок передачи, постановки на учет, использования и списания автобусов.</w:t>
      </w:r>
    </w:p>
    <w:p w:rsidR="00416301" w:rsidRPr="00520033" w:rsidRDefault="00416301" w:rsidP="00520033">
      <w:pPr>
        <w:jc w:val="both"/>
        <w:rPr>
          <w:rFonts w:ascii="Times New Roman" w:hAnsi="Times New Roman" w:cs="Times New Roman"/>
          <w:sz w:val="28"/>
          <w:szCs w:val="28"/>
        </w:rPr>
      </w:pPr>
      <w:proofErr w:type="gramStart"/>
      <w:r w:rsidRPr="00520033">
        <w:rPr>
          <w:rFonts w:ascii="Times New Roman" w:hAnsi="Times New Roman" w:cs="Times New Roman"/>
          <w:sz w:val="28"/>
          <w:szCs w:val="28"/>
        </w:rPr>
        <w:t>Положение разработано в соответствии с </w:t>
      </w:r>
      <w:hyperlink r:id="rId5" w:anchor="/document/70291362/entry/0" w:history="1">
        <w:r w:rsidRPr="00520033">
          <w:rPr>
            <w:rStyle w:val="a5"/>
            <w:rFonts w:ascii="Times New Roman" w:hAnsi="Times New Roman" w:cs="Times New Roman"/>
            <w:sz w:val="28"/>
            <w:szCs w:val="28"/>
          </w:rPr>
          <w:t>Законом</w:t>
        </w:r>
      </w:hyperlink>
      <w:r w:rsidRPr="00520033">
        <w:rPr>
          <w:rFonts w:ascii="Times New Roman" w:hAnsi="Times New Roman" w:cs="Times New Roman"/>
          <w:sz w:val="28"/>
          <w:szCs w:val="28"/>
        </w:rPr>
        <w:t> РФ "Об образовании", </w:t>
      </w:r>
      <w:hyperlink r:id="rId6" w:anchor="/document/1305770/entry/0" w:history="1">
        <w:r w:rsidRPr="00520033">
          <w:rPr>
            <w:rStyle w:val="a5"/>
            <w:rFonts w:ascii="Times New Roman" w:hAnsi="Times New Roman" w:cs="Times New Roman"/>
            <w:sz w:val="28"/>
            <w:szCs w:val="28"/>
          </w:rPr>
          <w:t>Постановлением</w:t>
        </w:r>
      </w:hyperlink>
      <w:r w:rsidRPr="00520033">
        <w:rPr>
          <w:rFonts w:ascii="Times New Roman" w:hAnsi="Times New Roman" w:cs="Times New Roman"/>
          <w:sz w:val="28"/>
          <w:szCs w:val="28"/>
        </w:rPr>
        <w:t> Совета Министров - Правительства Российской Федерации от 23.10.1993 N 1090 "О правилах дорожного движения", </w:t>
      </w:r>
      <w:hyperlink r:id="rId7" w:anchor="/document/12100212/entry/10000" w:history="1">
        <w:r w:rsidRPr="00520033">
          <w:rPr>
            <w:rStyle w:val="a5"/>
            <w:rFonts w:ascii="Times New Roman" w:hAnsi="Times New Roman" w:cs="Times New Roman"/>
            <w:sz w:val="28"/>
            <w:szCs w:val="28"/>
          </w:rPr>
          <w:t>Положением</w:t>
        </w:r>
      </w:hyperlink>
      <w:r w:rsidRPr="00520033">
        <w:rPr>
          <w:rFonts w:ascii="Times New Roman" w:hAnsi="Times New Roman" w:cs="Times New Roman"/>
          <w:sz w:val="28"/>
          <w:szCs w:val="28"/>
        </w:rPr>
        <w:t> об обеспечении безопасности перевозок пассажиров автобусами (утверждено </w:t>
      </w:r>
      <w:hyperlink r:id="rId8" w:anchor="/document/12100212/entry/0" w:history="1">
        <w:r w:rsidRPr="00520033">
          <w:rPr>
            <w:rStyle w:val="a5"/>
            <w:rFonts w:ascii="Times New Roman" w:hAnsi="Times New Roman" w:cs="Times New Roman"/>
            <w:sz w:val="28"/>
            <w:szCs w:val="28"/>
          </w:rPr>
          <w:t>приказом</w:t>
        </w:r>
      </w:hyperlink>
      <w:r w:rsidRPr="00520033">
        <w:rPr>
          <w:rFonts w:ascii="Times New Roman" w:hAnsi="Times New Roman" w:cs="Times New Roman"/>
          <w:sz w:val="28"/>
          <w:szCs w:val="28"/>
        </w:rPr>
        <w:t> Минтранса РФ от 08.01.1997 N 2), </w:t>
      </w:r>
      <w:hyperlink r:id="rId9" w:anchor="/document/10103740/entry/1000" w:history="1">
        <w:r w:rsidRPr="00520033">
          <w:rPr>
            <w:rStyle w:val="a5"/>
            <w:rFonts w:ascii="Times New Roman" w:hAnsi="Times New Roman" w:cs="Times New Roman"/>
            <w:sz w:val="28"/>
            <w:szCs w:val="28"/>
          </w:rPr>
          <w:t>Положением</w:t>
        </w:r>
      </w:hyperlink>
      <w:r w:rsidRPr="00520033">
        <w:rPr>
          <w:rFonts w:ascii="Times New Roman" w:hAnsi="Times New Roman" w:cs="Times New Roman"/>
          <w:sz w:val="28"/>
          <w:szCs w:val="28"/>
        </w:rPr>
        <w:t> об обеспечении безопасности дорожного движения в предприятиях, учреждениях, организациях, осуществляющих перевозки пассажиров и грузов (утверждено </w:t>
      </w:r>
      <w:hyperlink r:id="rId10" w:anchor="/document/10103740/entry/0" w:history="1">
        <w:r w:rsidRPr="00520033">
          <w:rPr>
            <w:rStyle w:val="a5"/>
            <w:rFonts w:ascii="Times New Roman" w:hAnsi="Times New Roman" w:cs="Times New Roman"/>
            <w:sz w:val="28"/>
            <w:szCs w:val="28"/>
          </w:rPr>
          <w:t>приказом</w:t>
        </w:r>
      </w:hyperlink>
      <w:r w:rsidRPr="00520033">
        <w:rPr>
          <w:rFonts w:ascii="Times New Roman" w:hAnsi="Times New Roman" w:cs="Times New Roman"/>
          <w:sz w:val="28"/>
          <w:szCs w:val="28"/>
        </w:rPr>
        <w:t> Минтранса РФ от 09.03.1995 N</w:t>
      </w:r>
      <w:proofErr w:type="gramEnd"/>
      <w:r w:rsidRPr="00520033">
        <w:rPr>
          <w:rFonts w:ascii="Times New Roman" w:hAnsi="Times New Roman" w:cs="Times New Roman"/>
          <w:sz w:val="28"/>
          <w:szCs w:val="28"/>
        </w:rPr>
        <w:t> 27), </w:t>
      </w:r>
      <w:hyperlink r:id="rId11" w:anchor="/document/12128119/entry/0" w:history="1">
        <w:r w:rsidRPr="00520033">
          <w:rPr>
            <w:rStyle w:val="a5"/>
            <w:rFonts w:ascii="Times New Roman" w:hAnsi="Times New Roman" w:cs="Times New Roman"/>
            <w:sz w:val="28"/>
            <w:szCs w:val="28"/>
          </w:rPr>
          <w:t>методическими рекомендациями</w:t>
        </w:r>
      </w:hyperlink>
      <w:r w:rsidRPr="00520033">
        <w:rPr>
          <w:rFonts w:ascii="Times New Roman" w:hAnsi="Times New Roman" w:cs="Times New Roman"/>
          <w:sz w:val="28"/>
          <w:szCs w:val="28"/>
        </w:rPr>
        <w:t xml:space="preserve"> Минздрава и Минтранса РФ от 29.01.2002 "Медицинское обеспечение безопасности дорожного движения. Организация и порядок проведения </w:t>
      </w:r>
      <w:proofErr w:type="spellStart"/>
      <w:r w:rsidRPr="00520033">
        <w:rPr>
          <w:rFonts w:ascii="Times New Roman" w:hAnsi="Times New Roman" w:cs="Times New Roman"/>
          <w:sz w:val="28"/>
          <w:szCs w:val="28"/>
        </w:rPr>
        <w:t>предрейсовых</w:t>
      </w:r>
      <w:proofErr w:type="spellEnd"/>
      <w:r w:rsidRPr="00520033">
        <w:rPr>
          <w:rFonts w:ascii="Times New Roman" w:hAnsi="Times New Roman" w:cs="Times New Roman"/>
          <w:sz w:val="28"/>
          <w:szCs w:val="28"/>
        </w:rPr>
        <w:t xml:space="preserve"> медицинских осмотров водителей транспортных средств", </w:t>
      </w:r>
      <w:hyperlink r:id="rId12" w:anchor="/document/23901193/entry/0" w:history="1">
        <w:r w:rsidRPr="00520033">
          <w:rPr>
            <w:rStyle w:val="a5"/>
            <w:rFonts w:ascii="Times New Roman" w:hAnsi="Times New Roman" w:cs="Times New Roman"/>
            <w:sz w:val="28"/>
            <w:szCs w:val="28"/>
          </w:rPr>
          <w:t>Законом</w:t>
        </w:r>
      </w:hyperlink>
      <w:r w:rsidRPr="00520033">
        <w:rPr>
          <w:rFonts w:ascii="Times New Roman" w:hAnsi="Times New Roman" w:cs="Times New Roman"/>
          <w:sz w:val="28"/>
          <w:szCs w:val="28"/>
        </w:rPr>
        <w:t> Краснодарского края от 07.07.1999 N 193-КЗ "О пассажирских перевозках автомобильным транспортом и городским наземным электрическим транспортом в Краснодарском крае" и др.</w:t>
      </w:r>
    </w:p>
    <w:p w:rsidR="00416301" w:rsidRPr="00520033" w:rsidRDefault="00520033" w:rsidP="00520033">
      <w:pPr>
        <w:jc w:val="both"/>
        <w:rPr>
          <w:rFonts w:ascii="Times New Roman" w:hAnsi="Times New Roman" w:cs="Times New Roman"/>
          <w:sz w:val="28"/>
          <w:szCs w:val="28"/>
        </w:rPr>
      </w:pPr>
      <w:hyperlink r:id="rId13" w:anchor="/document/70394492/entry/0" w:history="1">
        <w:r w:rsidR="00416301" w:rsidRPr="00520033">
          <w:rPr>
            <w:rStyle w:val="a5"/>
            <w:rFonts w:ascii="Times New Roman" w:hAnsi="Times New Roman" w:cs="Times New Roman"/>
            <w:sz w:val="28"/>
            <w:szCs w:val="28"/>
          </w:rPr>
          <w:t>Приказом</w:t>
        </w:r>
      </w:hyperlink>
      <w:r w:rsidR="00416301" w:rsidRPr="00520033">
        <w:rPr>
          <w:rFonts w:ascii="Times New Roman" w:hAnsi="Times New Roman" w:cs="Times New Roman"/>
          <w:sz w:val="28"/>
          <w:szCs w:val="28"/>
        </w:rPr>
        <w:t> Минтранса РФ от 10 апреля 2013 г. N 120 </w:t>
      </w:r>
      <w:hyperlink r:id="rId14" w:anchor="/document/12100212/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Минтранса РФ от 8 января 1997 г. N 2 признан утратившим силу</w:t>
      </w:r>
    </w:p>
    <w:p w:rsidR="00416301" w:rsidRPr="00520033" w:rsidRDefault="00520033" w:rsidP="00520033">
      <w:pPr>
        <w:jc w:val="both"/>
        <w:rPr>
          <w:rFonts w:ascii="Times New Roman" w:hAnsi="Times New Roman" w:cs="Times New Roman"/>
          <w:sz w:val="28"/>
          <w:szCs w:val="28"/>
        </w:rPr>
      </w:pPr>
      <w:hyperlink r:id="rId15" w:anchor="/document/12183583/entry/0" w:history="1">
        <w:r w:rsidR="00416301" w:rsidRPr="00520033">
          <w:rPr>
            <w:rStyle w:val="a5"/>
            <w:rFonts w:ascii="Times New Roman" w:hAnsi="Times New Roman" w:cs="Times New Roman"/>
            <w:sz w:val="28"/>
            <w:szCs w:val="28"/>
          </w:rPr>
          <w:t>Приказом</w:t>
        </w:r>
      </w:hyperlink>
      <w:r w:rsidR="00416301" w:rsidRPr="00520033">
        <w:rPr>
          <w:rFonts w:ascii="Times New Roman" w:hAnsi="Times New Roman" w:cs="Times New Roman"/>
          <w:sz w:val="28"/>
          <w:szCs w:val="28"/>
        </w:rPr>
        <w:t> Минтранса России от 25 января 2011 г. N 18 </w:t>
      </w:r>
      <w:hyperlink r:id="rId16" w:anchor="/document/10103740/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Минтранса РФ от 9 марта 1995 г. N 27 признан утратившим силу</w:t>
      </w:r>
    </w:p>
    <w:p w:rsidR="00D93E80" w:rsidRPr="00520033" w:rsidRDefault="00D93E80" w:rsidP="00520033">
      <w:pPr>
        <w:jc w:val="both"/>
        <w:rPr>
          <w:rFonts w:ascii="Times New Roman" w:hAnsi="Times New Roman" w:cs="Times New Roman"/>
          <w:sz w:val="28"/>
          <w:szCs w:val="28"/>
        </w:rPr>
      </w:pP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2.Цели использования автобусов</w:t>
      </w:r>
    </w:p>
    <w:p w:rsidR="00D93E80"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Автобусы являются специальными транспортными средствами, которые могут использоваться:</w:t>
      </w:r>
      <w:bookmarkStart w:id="0" w:name="_GoBack"/>
      <w:bookmarkEnd w:id="0"/>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для осуществления регулярных перевозок учащихся в общеобразовательные учреждения на учебные занятия и обратно домой, с определенной периодичностью по установленному маршруту и расписанию, с посадкой и высадкой детей на предусмотренных маршрутами остановках.</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для подвоза детей на внешкольные мероприятия (конкурсы, олимпиады, выставки), районные и краевые культурно-массовые мероприятия, спортивные состязания, перевозки детей к местам труда и отдыха (в случае, если не нарушается режим подвоза детей на учебные занятия);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для подвоза учителей на районные семинары, собрания, совещания. </w:t>
      </w:r>
      <w:proofErr w:type="gramStart"/>
      <w:r w:rsidRPr="00520033">
        <w:rPr>
          <w:rFonts w:ascii="Times New Roman" w:hAnsi="Times New Roman" w:cs="Times New Roman"/>
          <w:sz w:val="28"/>
          <w:szCs w:val="28"/>
        </w:rPr>
        <w:t>В исключительных случаях в целях обеспечения бесперебойной работы Учреждений возможно использование автобусов для решения текущих хозяйственных вопросов (в случае, если не нарушается режим подвоза детей на учебные занятия и обратно);</w:t>
      </w:r>
      <w:proofErr w:type="gramEnd"/>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для подвоза учащихся и учителей на образовательные и внешкольные мероприятия в каникулярное время, выходные и праздничные дни, только после письменного согласования с руководителем органа управления образованием.</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Не допускается использование автобусов в целях, не предусмотренных настоящим Положением</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3. Основные требования при допуске автобусов к эксплуатации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Автобусы, предназначенные для перевозок детей, должны соответствовать </w:t>
      </w:r>
      <w:hyperlink r:id="rId17" w:anchor="/document/191829/entry/0" w:history="1">
        <w:r w:rsidRPr="00520033">
          <w:rPr>
            <w:rStyle w:val="a5"/>
            <w:rFonts w:ascii="Times New Roman" w:hAnsi="Times New Roman" w:cs="Times New Roman"/>
            <w:sz w:val="28"/>
            <w:szCs w:val="28"/>
          </w:rPr>
          <w:t xml:space="preserve">ГОСТ </w:t>
        </w:r>
        <w:proofErr w:type="gramStart"/>
        <w:r w:rsidRPr="00520033">
          <w:rPr>
            <w:rStyle w:val="a5"/>
            <w:rFonts w:ascii="Times New Roman" w:hAnsi="Times New Roman" w:cs="Times New Roman"/>
            <w:sz w:val="28"/>
            <w:szCs w:val="28"/>
          </w:rPr>
          <w:t>Р</w:t>
        </w:r>
        <w:proofErr w:type="gramEnd"/>
        <w:r w:rsidRPr="00520033">
          <w:rPr>
            <w:rStyle w:val="a5"/>
            <w:rFonts w:ascii="Times New Roman" w:hAnsi="Times New Roman" w:cs="Times New Roman"/>
            <w:sz w:val="28"/>
            <w:szCs w:val="28"/>
          </w:rPr>
          <w:t xml:space="preserve"> 51160-98</w:t>
        </w:r>
      </w:hyperlink>
      <w:r w:rsidRPr="00520033">
        <w:rPr>
          <w:rFonts w:ascii="Times New Roman" w:hAnsi="Times New Roman" w:cs="Times New Roman"/>
          <w:sz w:val="28"/>
          <w:szCs w:val="28"/>
        </w:rPr>
        <w:t> "Автобусы для перевозки детей. Технические требования", зарегистрированы в органах Государственной автомобильной инспекции, пройти в установленном порядке государственный технический осмотр.</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Автобус должен быть оборудован:</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двумя легкосъемными огнетушителями емкостью не менее двух литров каждый (один в кабине водителя, другой в пассажирском салоне);</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 двумя аптечками первой помощи;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квадратными опознавательными знаками желтого цвета с каймой красного цвета (сторона квадрата не менее 250 мм, ширина каймы - 1/10 стороны квадрата), с черным изображением символа дорожного </w:t>
      </w:r>
      <w:hyperlink r:id="rId18" w:anchor="/document/1305770/entry/11121" w:history="1">
        <w:r w:rsidRPr="00520033">
          <w:rPr>
            <w:rStyle w:val="a5"/>
            <w:rFonts w:ascii="Times New Roman" w:hAnsi="Times New Roman" w:cs="Times New Roman"/>
            <w:sz w:val="28"/>
            <w:szCs w:val="28"/>
          </w:rPr>
          <w:t>знака 1.21</w:t>
        </w:r>
      </w:hyperlink>
      <w:r w:rsidRPr="00520033">
        <w:rPr>
          <w:rFonts w:ascii="Times New Roman" w:hAnsi="Times New Roman" w:cs="Times New Roman"/>
          <w:sz w:val="28"/>
          <w:szCs w:val="28"/>
        </w:rPr>
        <w:t> "ДЕТИ", которые должны быть установлены спереди и сзади на стекле автобуса;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двумя противооткатными упорами;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знаком аварийной остановки;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бортовым навигационным оборудованием ГЛОНАСС/GPS;</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информационной табличкой с указанием места автобуса в колонне (при следовании в колонне), которая устанавливается на лобовом стекле автобуса справа по ходу движения.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Техническое состояние и оборудование автобусов должны отвечать установленным требованиям безопасности движения, </w:t>
      </w:r>
      <w:hyperlink r:id="rId19" w:anchor="/document/188697/entry/0" w:history="1">
        <w:r w:rsidRPr="00520033">
          <w:rPr>
            <w:rStyle w:val="a5"/>
            <w:rFonts w:ascii="Times New Roman" w:hAnsi="Times New Roman" w:cs="Times New Roman"/>
            <w:sz w:val="28"/>
            <w:szCs w:val="28"/>
          </w:rPr>
          <w:t>ГОСТ  51709-2001</w:t>
        </w:r>
      </w:hyperlink>
      <w:r w:rsidRPr="00520033">
        <w:rPr>
          <w:rFonts w:ascii="Times New Roman" w:hAnsi="Times New Roman" w:cs="Times New Roman"/>
          <w:sz w:val="28"/>
          <w:szCs w:val="28"/>
        </w:rPr>
        <w:t> "Требования безопасности к техническому состоянию и методы проверки".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Запрещается эксплуатация автобусов при наличии хотя бы одной неисправности из Перечня, утвержденного </w:t>
      </w:r>
      <w:hyperlink r:id="rId20" w:anchor="/document/1305770/entry/0" w:history="1">
        <w:r w:rsidRPr="00520033">
          <w:rPr>
            <w:rStyle w:val="a5"/>
            <w:rFonts w:ascii="Times New Roman" w:hAnsi="Times New Roman" w:cs="Times New Roman"/>
            <w:sz w:val="28"/>
            <w:szCs w:val="28"/>
          </w:rPr>
          <w:t>Постановлением</w:t>
        </w:r>
      </w:hyperlink>
      <w:r w:rsidRPr="00520033">
        <w:rPr>
          <w:rFonts w:ascii="Times New Roman" w:hAnsi="Times New Roman" w:cs="Times New Roman"/>
          <w:sz w:val="28"/>
          <w:szCs w:val="28"/>
        </w:rPr>
        <w:t> Совета Министров - Правительства РФ N 1090 от 23.10.1993:</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1. Тормозной системы:</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нормы эффективности торможения рабочей тормозной системы не соответствуют </w:t>
      </w:r>
      <w:hyperlink r:id="rId21" w:anchor="/document/188697/entry/0" w:history="1">
        <w:r w:rsidRPr="00520033">
          <w:rPr>
            <w:rStyle w:val="a5"/>
            <w:rFonts w:ascii="Times New Roman" w:hAnsi="Times New Roman" w:cs="Times New Roman"/>
            <w:sz w:val="28"/>
            <w:szCs w:val="28"/>
          </w:rPr>
          <w:t xml:space="preserve">ГОСТу </w:t>
        </w:r>
        <w:proofErr w:type="gramStart"/>
        <w:r w:rsidRPr="00520033">
          <w:rPr>
            <w:rStyle w:val="a5"/>
            <w:rFonts w:ascii="Times New Roman" w:hAnsi="Times New Roman" w:cs="Times New Roman"/>
            <w:sz w:val="28"/>
            <w:szCs w:val="28"/>
          </w:rPr>
          <w:t>Р</w:t>
        </w:r>
        <w:proofErr w:type="gramEnd"/>
        <w:r w:rsidRPr="00520033">
          <w:rPr>
            <w:rStyle w:val="a5"/>
            <w:rFonts w:ascii="Times New Roman" w:hAnsi="Times New Roman" w:cs="Times New Roman"/>
            <w:sz w:val="28"/>
            <w:szCs w:val="28"/>
          </w:rPr>
          <w:t xml:space="preserve"> 51709-2001</w:t>
        </w:r>
      </w:hyperlink>
      <w:r w:rsidRPr="00520033">
        <w:rPr>
          <w:rFonts w:ascii="Times New Roman" w:hAnsi="Times New Roman" w:cs="Times New Roman"/>
          <w:sz w:val="28"/>
          <w:szCs w:val="28"/>
        </w:rPr>
        <w:t>;</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нарушена герметичность гидравлического тормозного привода;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не действует манометр пневматического или пневмогидравлического тормозных приводов;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стояночная тормозная система не обеспечивает неподвижное состояние автобусов в снаряженном состоянии - на уклоне до 23%.</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2. Рулевого управления: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суммарный люфт в рулевом управлении превышает 20%;</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имеются не предусмотренные конструкцией перемещения деталей и узлов. Резьбовые соединения не затянуты или не зафиксированы установленным </w:t>
      </w:r>
      <w:r w:rsidRPr="00520033">
        <w:rPr>
          <w:rFonts w:ascii="Times New Roman" w:hAnsi="Times New Roman" w:cs="Times New Roman"/>
          <w:sz w:val="28"/>
          <w:szCs w:val="28"/>
        </w:rPr>
        <w:lastRenderedPageBreak/>
        <w:t>способом. Неработоспособно устройство фиксации положения рулевой колонки.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3. Внешних световых приборов: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количество, тип, цвет, расположение и режим работы внешних световых приборов не соответствует требованиям конструкции транспортного средства;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регулировка фар не соответствует </w:t>
      </w:r>
      <w:hyperlink r:id="rId22" w:anchor="/document/188697/entry/0" w:history="1">
        <w:r w:rsidRPr="00520033">
          <w:rPr>
            <w:rStyle w:val="a5"/>
            <w:rFonts w:ascii="Times New Roman" w:hAnsi="Times New Roman" w:cs="Times New Roman"/>
            <w:sz w:val="28"/>
            <w:szCs w:val="28"/>
          </w:rPr>
          <w:t xml:space="preserve">ГОСТу </w:t>
        </w:r>
        <w:proofErr w:type="gramStart"/>
        <w:r w:rsidRPr="00520033">
          <w:rPr>
            <w:rStyle w:val="a5"/>
            <w:rFonts w:ascii="Times New Roman" w:hAnsi="Times New Roman" w:cs="Times New Roman"/>
            <w:sz w:val="28"/>
            <w:szCs w:val="28"/>
          </w:rPr>
          <w:t>Р</w:t>
        </w:r>
        <w:proofErr w:type="gramEnd"/>
        <w:r w:rsidRPr="00520033">
          <w:rPr>
            <w:rStyle w:val="a5"/>
            <w:rFonts w:ascii="Times New Roman" w:hAnsi="Times New Roman" w:cs="Times New Roman"/>
            <w:sz w:val="28"/>
            <w:szCs w:val="28"/>
          </w:rPr>
          <w:t xml:space="preserve"> 51709-2001</w:t>
        </w:r>
      </w:hyperlink>
      <w:r w:rsidRPr="00520033">
        <w:rPr>
          <w:rFonts w:ascii="Times New Roman" w:hAnsi="Times New Roman" w:cs="Times New Roman"/>
          <w:sz w:val="28"/>
          <w:szCs w:val="28"/>
        </w:rPr>
        <w:t>;</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не работают в установленном режиме или загрязнены внешние световые приборы и </w:t>
      </w:r>
      <w:proofErr w:type="spellStart"/>
      <w:r w:rsidRPr="00520033">
        <w:rPr>
          <w:rFonts w:ascii="Times New Roman" w:hAnsi="Times New Roman" w:cs="Times New Roman"/>
          <w:sz w:val="28"/>
          <w:szCs w:val="28"/>
        </w:rPr>
        <w:t>световозвращатели</w:t>
      </w:r>
      <w:proofErr w:type="spellEnd"/>
      <w:r w:rsidRPr="00520033">
        <w:rPr>
          <w:rFonts w:ascii="Times New Roman" w:hAnsi="Times New Roman" w:cs="Times New Roman"/>
          <w:sz w:val="28"/>
          <w:szCs w:val="28"/>
        </w:rPr>
        <w:t>;</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на световых приборах отсутствуют </w:t>
      </w:r>
      <w:proofErr w:type="spellStart"/>
      <w:r w:rsidRPr="00520033">
        <w:rPr>
          <w:rFonts w:ascii="Times New Roman" w:hAnsi="Times New Roman" w:cs="Times New Roman"/>
          <w:sz w:val="28"/>
          <w:szCs w:val="28"/>
        </w:rPr>
        <w:t>рассеиватели</w:t>
      </w:r>
      <w:proofErr w:type="spellEnd"/>
      <w:r w:rsidRPr="00520033">
        <w:rPr>
          <w:rFonts w:ascii="Times New Roman" w:hAnsi="Times New Roman" w:cs="Times New Roman"/>
          <w:sz w:val="28"/>
          <w:szCs w:val="28"/>
        </w:rPr>
        <w:t xml:space="preserve">, либо используются </w:t>
      </w:r>
      <w:proofErr w:type="spellStart"/>
      <w:r w:rsidRPr="00520033">
        <w:rPr>
          <w:rFonts w:ascii="Times New Roman" w:hAnsi="Times New Roman" w:cs="Times New Roman"/>
          <w:sz w:val="28"/>
          <w:szCs w:val="28"/>
        </w:rPr>
        <w:t>рассеиватели</w:t>
      </w:r>
      <w:proofErr w:type="spellEnd"/>
      <w:r w:rsidRPr="00520033">
        <w:rPr>
          <w:rFonts w:ascii="Times New Roman" w:hAnsi="Times New Roman" w:cs="Times New Roman"/>
          <w:sz w:val="28"/>
          <w:szCs w:val="28"/>
        </w:rPr>
        <w:t xml:space="preserve"> и лампы не соответствующие типу данного светового прибора.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4. Стеклоочистителей и стеклоомывателей ветрового стекла: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не работают в установленном режиме стеклоочистители;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не работают предусмотренные конструкцией транспортного средства стеклоомыватели.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5. Колес и шин:</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шины автобусов имеют остаточную высоту рисунка протектора менее - 2 мм;</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шины имеют внешние повреждения (пробои, порезы, разрывы), обнажающие корд, а также расслоение каркаса, отслоение протектора и боковины;</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отсутствует болт (гайка) крепления или имеются трещины диска и ободьев колес, имеются видимые нарушения формы и размеров крепежных отверстий;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шины по размеру или допустимой нагрузке не соответствуют модели транспортного средства;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на одну ось транспортных средств установлены шины различных размеров, конструкций (радиальной, диагональной, камерной, бескамерной), моделей, с различными рисунками протектора, </w:t>
      </w:r>
      <w:proofErr w:type="spellStart"/>
      <w:r w:rsidRPr="00520033">
        <w:rPr>
          <w:rFonts w:ascii="Times New Roman" w:hAnsi="Times New Roman" w:cs="Times New Roman"/>
          <w:sz w:val="28"/>
          <w:szCs w:val="28"/>
        </w:rPr>
        <w:t>ошипованные</w:t>
      </w:r>
      <w:proofErr w:type="spellEnd"/>
      <w:r w:rsidRPr="00520033">
        <w:rPr>
          <w:rFonts w:ascii="Times New Roman" w:hAnsi="Times New Roman" w:cs="Times New Roman"/>
          <w:sz w:val="28"/>
          <w:szCs w:val="28"/>
        </w:rPr>
        <w:t xml:space="preserve"> и </w:t>
      </w:r>
      <w:proofErr w:type="spellStart"/>
      <w:r w:rsidRPr="00520033">
        <w:rPr>
          <w:rFonts w:ascii="Times New Roman" w:hAnsi="Times New Roman" w:cs="Times New Roman"/>
          <w:sz w:val="28"/>
          <w:szCs w:val="28"/>
        </w:rPr>
        <w:t>неошипованные</w:t>
      </w:r>
      <w:proofErr w:type="spellEnd"/>
      <w:r w:rsidRPr="00520033">
        <w:rPr>
          <w:rFonts w:ascii="Times New Roman" w:hAnsi="Times New Roman" w:cs="Times New Roman"/>
          <w:sz w:val="28"/>
          <w:szCs w:val="28"/>
        </w:rPr>
        <w:t>, морозостойкие и неморозостойкие, новые и восстановленные.</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6. Двигателя: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 xml:space="preserve">- содержание вредных веществ в отработавших газах и их </w:t>
      </w:r>
      <w:proofErr w:type="spellStart"/>
      <w:r w:rsidRPr="00520033">
        <w:rPr>
          <w:rFonts w:ascii="Times New Roman" w:hAnsi="Times New Roman" w:cs="Times New Roman"/>
          <w:sz w:val="28"/>
          <w:szCs w:val="28"/>
        </w:rPr>
        <w:t>дымность</w:t>
      </w:r>
      <w:proofErr w:type="spellEnd"/>
      <w:r w:rsidRPr="00520033">
        <w:rPr>
          <w:rFonts w:ascii="Times New Roman" w:hAnsi="Times New Roman" w:cs="Times New Roman"/>
          <w:sz w:val="28"/>
          <w:szCs w:val="28"/>
        </w:rPr>
        <w:t xml:space="preserve"> превышают величины, установленные </w:t>
      </w:r>
      <w:hyperlink r:id="rId23" w:anchor="/document/188696/entry/0" w:history="1">
        <w:r w:rsidRPr="00520033">
          <w:rPr>
            <w:rStyle w:val="a5"/>
            <w:rFonts w:ascii="Times New Roman" w:hAnsi="Times New Roman" w:cs="Times New Roman"/>
            <w:sz w:val="28"/>
            <w:szCs w:val="28"/>
          </w:rPr>
          <w:t xml:space="preserve">ГОСТом </w:t>
        </w:r>
        <w:proofErr w:type="gramStart"/>
        <w:r w:rsidRPr="00520033">
          <w:rPr>
            <w:rStyle w:val="a5"/>
            <w:rFonts w:ascii="Times New Roman" w:hAnsi="Times New Roman" w:cs="Times New Roman"/>
            <w:sz w:val="28"/>
            <w:szCs w:val="28"/>
          </w:rPr>
          <w:t>Р</w:t>
        </w:r>
        <w:proofErr w:type="gramEnd"/>
        <w:r w:rsidRPr="00520033">
          <w:rPr>
            <w:rStyle w:val="a5"/>
            <w:rFonts w:ascii="Times New Roman" w:hAnsi="Times New Roman" w:cs="Times New Roman"/>
            <w:sz w:val="28"/>
            <w:szCs w:val="28"/>
          </w:rPr>
          <w:t xml:space="preserve"> 52033-2003</w:t>
        </w:r>
      </w:hyperlink>
      <w:r w:rsidRPr="00520033">
        <w:rPr>
          <w:rFonts w:ascii="Times New Roman" w:hAnsi="Times New Roman" w:cs="Times New Roman"/>
          <w:sz w:val="28"/>
          <w:szCs w:val="28"/>
        </w:rPr>
        <w:t> и </w:t>
      </w:r>
      <w:hyperlink r:id="rId24" w:anchor="/document/197353/entry/0" w:history="1">
        <w:r w:rsidRPr="00520033">
          <w:rPr>
            <w:rStyle w:val="a5"/>
            <w:rFonts w:ascii="Times New Roman" w:hAnsi="Times New Roman" w:cs="Times New Roman"/>
            <w:sz w:val="28"/>
            <w:szCs w:val="28"/>
          </w:rPr>
          <w:t>ГОСТом Р 52160-2003</w:t>
        </w:r>
      </w:hyperlink>
      <w:r w:rsidRPr="00520033">
        <w:rPr>
          <w:rFonts w:ascii="Times New Roman" w:hAnsi="Times New Roman" w:cs="Times New Roman"/>
          <w:sz w:val="28"/>
          <w:szCs w:val="28"/>
        </w:rPr>
        <w:t>;</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нарушена герметичность системы питания;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неисправна система выпуска отработавших газов;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нарушена герметичность системы вентиляции картера;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допустимый уровень внешнего шума превышает величины, установленные </w:t>
      </w:r>
      <w:hyperlink r:id="rId25" w:anchor="/document/55170051/entry/0" w:history="1">
        <w:r w:rsidRPr="00520033">
          <w:rPr>
            <w:rStyle w:val="a5"/>
            <w:rFonts w:ascii="Times New Roman" w:hAnsi="Times New Roman" w:cs="Times New Roman"/>
            <w:sz w:val="28"/>
            <w:szCs w:val="28"/>
          </w:rPr>
          <w:t xml:space="preserve">ГОСТом </w:t>
        </w:r>
        <w:proofErr w:type="gramStart"/>
        <w:r w:rsidRPr="00520033">
          <w:rPr>
            <w:rStyle w:val="a5"/>
            <w:rFonts w:ascii="Times New Roman" w:hAnsi="Times New Roman" w:cs="Times New Roman"/>
            <w:sz w:val="28"/>
            <w:szCs w:val="28"/>
          </w:rPr>
          <w:t>Р</w:t>
        </w:r>
        <w:proofErr w:type="gramEnd"/>
        <w:r w:rsidRPr="00520033">
          <w:rPr>
            <w:rStyle w:val="a5"/>
            <w:rFonts w:ascii="Times New Roman" w:hAnsi="Times New Roman" w:cs="Times New Roman"/>
            <w:sz w:val="28"/>
            <w:szCs w:val="28"/>
          </w:rPr>
          <w:t xml:space="preserve"> 52231-2004</w:t>
        </w:r>
      </w:hyperlink>
      <w:r w:rsidRPr="00520033">
        <w:rPr>
          <w:rFonts w:ascii="Times New Roman" w:hAnsi="Times New Roman" w:cs="Times New Roman"/>
          <w:sz w:val="28"/>
          <w:szCs w:val="28"/>
        </w:rPr>
        <w:t>.</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7. Прочих элементов конструкции: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количество, расположение и класс зеркал заднего вида не соответствуют </w:t>
      </w:r>
      <w:hyperlink r:id="rId26" w:anchor="/document/188697/entry/0" w:history="1">
        <w:r w:rsidRPr="00520033">
          <w:rPr>
            <w:rStyle w:val="a5"/>
            <w:rFonts w:ascii="Times New Roman" w:hAnsi="Times New Roman" w:cs="Times New Roman"/>
            <w:sz w:val="28"/>
            <w:szCs w:val="28"/>
          </w:rPr>
          <w:t xml:space="preserve">ГОСТу </w:t>
        </w:r>
        <w:proofErr w:type="gramStart"/>
        <w:r w:rsidRPr="00520033">
          <w:rPr>
            <w:rStyle w:val="a5"/>
            <w:rFonts w:ascii="Times New Roman" w:hAnsi="Times New Roman" w:cs="Times New Roman"/>
            <w:sz w:val="28"/>
            <w:szCs w:val="28"/>
          </w:rPr>
          <w:t>Р</w:t>
        </w:r>
        <w:proofErr w:type="gramEnd"/>
        <w:r w:rsidRPr="00520033">
          <w:rPr>
            <w:rStyle w:val="a5"/>
            <w:rFonts w:ascii="Times New Roman" w:hAnsi="Times New Roman" w:cs="Times New Roman"/>
            <w:sz w:val="28"/>
            <w:szCs w:val="28"/>
          </w:rPr>
          <w:t xml:space="preserve"> 51709-2001</w:t>
        </w:r>
      </w:hyperlink>
      <w:r w:rsidRPr="00520033">
        <w:rPr>
          <w:rFonts w:ascii="Times New Roman" w:hAnsi="Times New Roman" w:cs="Times New Roman"/>
          <w:sz w:val="28"/>
          <w:szCs w:val="28"/>
        </w:rPr>
        <w:t>, отсутствуют стекла, предусмотренные конструкцией транспортного средства;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не работает звуковой сигнал;</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установлены дополнительные предметы или нанесены покрытия, ограничивающие обзорность с места водителя;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ремни безопасности неработоспособны или имеют видимые надрывы на лямке;</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государственный регистрационный знак транспортного средства или способ его установки не отвечает </w:t>
      </w:r>
      <w:hyperlink r:id="rId27" w:anchor="/document/12142212/entry/0" w:history="1">
        <w:r w:rsidRPr="00520033">
          <w:rPr>
            <w:rStyle w:val="a5"/>
            <w:rFonts w:ascii="Times New Roman" w:hAnsi="Times New Roman" w:cs="Times New Roman"/>
            <w:sz w:val="28"/>
            <w:szCs w:val="28"/>
          </w:rPr>
          <w:t xml:space="preserve">ГОСТу </w:t>
        </w:r>
        <w:proofErr w:type="gramStart"/>
        <w:r w:rsidRPr="00520033">
          <w:rPr>
            <w:rStyle w:val="a5"/>
            <w:rFonts w:ascii="Times New Roman" w:hAnsi="Times New Roman" w:cs="Times New Roman"/>
            <w:sz w:val="28"/>
            <w:szCs w:val="28"/>
          </w:rPr>
          <w:t>Р</w:t>
        </w:r>
        <w:proofErr w:type="gramEnd"/>
        <w:r w:rsidRPr="00520033">
          <w:rPr>
            <w:rStyle w:val="a5"/>
            <w:rFonts w:ascii="Times New Roman" w:hAnsi="Times New Roman" w:cs="Times New Roman"/>
            <w:sz w:val="28"/>
            <w:szCs w:val="28"/>
          </w:rPr>
          <w:t xml:space="preserve"> 50577-93</w:t>
        </w:r>
      </w:hyperlink>
      <w:r w:rsidRPr="00520033">
        <w:rPr>
          <w:rFonts w:ascii="Times New Roman" w:hAnsi="Times New Roman" w:cs="Times New Roman"/>
          <w:sz w:val="28"/>
          <w:szCs w:val="28"/>
        </w:rPr>
        <w:t>;</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Отсутствуют:</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предусмотренные конструкцией заднее защитное устройство, грязезащитные фартуки и брызговики;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медицинская аптечка, огнетушитель, противооткатные упоры (должно быть не менее двух), знак аварийной остановки;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ремни безопасности.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Запрещается вносить изменения в конструкцию транспортного средства без разрешения Государственной </w:t>
      </w:r>
      <w:proofErr w:type="gramStart"/>
      <w:r w:rsidRPr="00520033">
        <w:rPr>
          <w:rFonts w:ascii="Times New Roman" w:hAnsi="Times New Roman" w:cs="Times New Roman"/>
          <w:sz w:val="28"/>
          <w:szCs w:val="28"/>
        </w:rPr>
        <w:t>инспекции безопасности дорожного движения Министерства внутренних дел Российской Федерации</w:t>
      </w:r>
      <w:proofErr w:type="gramEnd"/>
      <w:r w:rsidRPr="00520033">
        <w:rPr>
          <w:rFonts w:ascii="Times New Roman" w:hAnsi="Times New Roman" w:cs="Times New Roman"/>
          <w:sz w:val="28"/>
          <w:szCs w:val="28"/>
        </w:rPr>
        <w:t xml:space="preserve"> или иных органов, определяемых Правительством Российской Федерации.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Эксплуатацию и содержание автобусов необходимо осуществлять в соответствии с действующими нормами и требованиями по обеспечению безопасности дорожного движения, техническим регламентом завода - изготовителя автобусов.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Возможно заключение договоров на хранение, выпуск на линию и техническое обслуживание автотранспортного средства со специализированными предприятиями без передачи им права владения или пользования автобусами.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Предприятия, выполняющие техническое обслуживание и ремонт транспортных средств, должны иметь сертификат на услуги по техническому обслуживанию и ремонту, подлежащие обязательной сертификации, при наличии в регионе органа по сертификации этих услуг, аккредитованного в установленном порядке.</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Финансирование содержания и эксплуатации автобусов обеспечивается средствами соответствующих уровней бюджетов согласно смете расходов Учреждений </w:t>
      </w:r>
      <w:proofErr w:type="gramStart"/>
      <w:r w:rsidRPr="00520033">
        <w:rPr>
          <w:rFonts w:ascii="Times New Roman" w:hAnsi="Times New Roman" w:cs="Times New Roman"/>
          <w:sz w:val="28"/>
          <w:szCs w:val="28"/>
        </w:rPr>
        <w:t>и(</w:t>
      </w:r>
      <w:proofErr w:type="gramEnd"/>
      <w:r w:rsidRPr="00520033">
        <w:rPr>
          <w:rFonts w:ascii="Times New Roman" w:hAnsi="Times New Roman" w:cs="Times New Roman"/>
          <w:sz w:val="28"/>
          <w:szCs w:val="28"/>
        </w:rPr>
        <w:t>или) Организаций, на балансе которых находятся автобусы.</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период гарантийного обслуживания в случае поломки или выхода из строя агрегатов, узлов или механизмов обязательно обращение в специализированный сервисный центр за гарантийным ремонтом.</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4. Порядок организации и осуществления перевозок детей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Порядок организации и осуществления перевозок детей определяет основные требования по обеспечению безопасности перевозок обучающихся.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Регулярный подвоз учащихся к образовательным учреждениям на занятия и обратно осуществляется по специальным школьным маршрутам, с определенной периодичностью, по расписанию, с посадкой и высадкой детей на предусмотренных маршрутом остановках.</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Схемы школьных маршрутов разрабатываются Учреждениями </w:t>
      </w:r>
      <w:proofErr w:type="gramStart"/>
      <w:r w:rsidRPr="00520033">
        <w:rPr>
          <w:rFonts w:ascii="Times New Roman" w:hAnsi="Times New Roman" w:cs="Times New Roman"/>
          <w:sz w:val="28"/>
          <w:szCs w:val="28"/>
        </w:rPr>
        <w:t>и(</w:t>
      </w:r>
      <w:proofErr w:type="gramEnd"/>
      <w:r w:rsidRPr="00520033">
        <w:rPr>
          <w:rFonts w:ascii="Times New Roman" w:hAnsi="Times New Roman" w:cs="Times New Roman"/>
          <w:sz w:val="28"/>
          <w:szCs w:val="28"/>
        </w:rPr>
        <w:t>или) Организациями, балансодержателями автобусов, согласовываются с органом Государственной инспекции безопасности дорожного движения района и утверждаются руководителем муниципального органа управления образованием.</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При организации регулярных автобусных перевозок детей, владельцы автобусов совместно с представителями органов Государственной автомобильной инспекции и дорожных организаций обязаны проводить </w:t>
      </w:r>
      <w:r w:rsidRPr="00520033">
        <w:rPr>
          <w:rFonts w:ascii="Times New Roman" w:hAnsi="Times New Roman" w:cs="Times New Roman"/>
          <w:sz w:val="28"/>
          <w:szCs w:val="28"/>
        </w:rPr>
        <w:lastRenderedPageBreak/>
        <w:t>комиссионное обследование состояния автомобильных дорог - не реже двух раз в год (к осенне-зимнему и весенне-летнему периоду).</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Каждый автобус перед выездом должен пройти проверку технического состояния и экипировки в соответствии с требованиями, установленными </w:t>
      </w:r>
      <w:hyperlink r:id="rId28" w:anchor="/document/1305770/entry/1000" w:history="1">
        <w:r w:rsidRPr="00520033">
          <w:rPr>
            <w:rStyle w:val="a5"/>
            <w:rFonts w:ascii="Times New Roman" w:hAnsi="Times New Roman" w:cs="Times New Roman"/>
            <w:sz w:val="28"/>
            <w:szCs w:val="28"/>
          </w:rPr>
          <w:t>Правилами</w:t>
        </w:r>
      </w:hyperlink>
      <w:r w:rsidRPr="00520033">
        <w:rPr>
          <w:rFonts w:ascii="Times New Roman" w:hAnsi="Times New Roman" w:cs="Times New Roman"/>
          <w:sz w:val="28"/>
          <w:szCs w:val="28"/>
        </w:rPr>
        <w:t> дорожного движения. Дополнительно проводится осмотр на предмет нахождения в салоне посторонних и взрывоопасных предметов.</w:t>
      </w:r>
    </w:p>
    <w:p w:rsidR="00416301" w:rsidRPr="00520033" w:rsidRDefault="00416301" w:rsidP="00520033">
      <w:pPr>
        <w:jc w:val="both"/>
        <w:rPr>
          <w:rFonts w:ascii="Times New Roman" w:hAnsi="Times New Roman" w:cs="Times New Roman"/>
          <w:sz w:val="28"/>
          <w:szCs w:val="28"/>
        </w:rPr>
      </w:pPr>
      <w:proofErr w:type="spellStart"/>
      <w:r w:rsidRPr="00520033">
        <w:rPr>
          <w:rFonts w:ascii="Times New Roman" w:hAnsi="Times New Roman" w:cs="Times New Roman"/>
          <w:sz w:val="28"/>
          <w:szCs w:val="28"/>
        </w:rPr>
        <w:t>Предрейсовые</w:t>
      </w:r>
      <w:proofErr w:type="spellEnd"/>
      <w:r w:rsidRPr="00520033">
        <w:rPr>
          <w:rFonts w:ascii="Times New Roman" w:hAnsi="Times New Roman" w:cs="Times New Roman"/>
          <w:sz w:val="28"/>
          <w:szCs w:val="28"/>
        </w:rPr>
        <w:t xml:space="preserve"> и </w:t>
      </w:r>
      <w:proofErr w:type="spellStart"/>
      <w:r w:rsidRPr="00520033">
        <w:rPr>
          <w:rFonts w:ascii="Times New Roman" w:hAnsi="Times New Roman" w:cs="Times New Roman"/>
          <w:sz w:val="28"/>
          <w:szCs w:val="28"/>
        </w:rPr>
        <w:t>послерейсовые</w:t>
      </w:r>
      <w:proofErr w:type="spellEnd"/>
      <w:r w:rsidRPr="00520033">
        <w:rPr>
          <w:rFonts w:ascii="Times New Roman" w:hAnsi="Times New Roman" w:cs="Times New Roman"/>
          <w:sz w:val="28"/>
          <w:szCs w:val="28"/>
        </w:rPr>
        <w:t xml:space="preserve"> медицинские освидетельствования водителей автобусов проводятся регулярно медицинским работником Учреждений </w:t>
      </w:r>
      <w:proofErr w:type="gramStart"/>
      <w:r w:rsidRPr="00520033">
        <w:rPr>
          <w:rFonts w:ascii="Times New Roman" w:hAnsi="Times New Roman" w:cs="Times New Roman"/>
          <w:sz w:val="28"/>
          <w:szCs w:val="28"/>
        </w:rPr>
        <w:t>и(</w:t>
      </w:r>
      <w:proofErr w:type="gramEnd"/>
      <w:r w:rsidRPr="00520033">
        <w:rPr>
          <w:rFonts w:ascii="Times New Roman" w:hAnsi="Times New Roman" w:cs="Times New Roman"/>
          <w:sz w:val="28"/>
          <w:szCs w:val="28"/>
        </w:rPr>
        <w:t>или) Организаций, а также медицинскими работниками учреждения здравоохранения на основании заключаемых договоров между Учреждениями и(или) Организациями и учреждениями здравоохранения.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Учреждения, проводящие медицинские освидетельствования водителей, должны иметь лицензию на услуги по </w:t>
      </w:r>
      <w:proofErr w:type="spellStart"/>
      <w:r w:rsidRPr="00520033">
        <w:rPr>
          <w:rFonts w:ascii="Times New Roman" w:hAnsi="Times New Roman" w:cs="Times New Roman"/>
          <w:sz w:val="28"/>
          <w:szCs w:val="28"/>
        </w:rPr>
        <w:t>предрейсовым</w:t>
      </w:r>
      <w:proofErr w:type="spellEnd"/>
      <w:r w:rsidRPr="00520033">
        <w:rPr>
          <w:rFonts w:ascii="Times New Roman" w:hAnsi="Times New Roman" w:cs="Times New Roman"/>
          <w:sz w:val="28"/>
          <w:szCs w:val="28"/>
        </w:rPr>
        <w:t xml:space="preserve"> и </w:t>
      </w:r>
      <w:proofErr w:type="spellStart"/>
      <w:r w:rsidRPr="00520033">
        <w:rPr>
          <w:rFonts w:ascii="Times New Roman" w:hAnsi="Times New Roman" w:cs="Times New Roman"/>
          <w:sz w:val="28"/>
          <w:szCs w:val="28"/>
        </w:rPr>
        <w:t>послерейсовым</w:t>
      </w:r>
      <w:proofErr w:type="spellEnd"/>
      <w:r w:rsidRPr="00520033">
        <w:rPr>
          <w:rFonts w:ascii="Times New Roman" w:hAnsi="Times New Roman" w:cs="Times New Roman"/>
          <w:sz w:val="28"/>
          <w:szCs w:val="28"/>
        </w:rPr>
        <w:t xml:space="preserve"> осмотрам. </w:t>
      </w:r>
      <w:proofErr w:type="spellStart"/>
      <w:r w:rsidRPr="00520033">
        <w:rPr>
          <w:rFonts w:ascii="Times New Roman" w:hAnsi="Times New Roman" w:cs="Times New Roman"/>
          <w:sz w:val="28"/>
          <w:szCs w:val="28"/>
        </w:rPr>
        <w:t>Предрейсовые</w:t>
      </w:r>
      <w:proofErr w:type="spellEnd"/>
      <w:r w:rsidRPr="00520033">
        <w:rPr>
          <w:rFonts w:ascii="Times New Roman" w:hAnsi="Times New Roman" w:cs="Times New Roman"/>
          <w:sz w:val="28"/>
          <w:szCs w:val="28"/>
        </w:rPr>
        <w:t xml:space="preserve"> и </w:t>
      </w:r>
      <w:proofErr w:type="spellStart"/>
      <w:r w:rsidRPr="00520033">
        <w:rPr>
          <w:rFonts w:ascii="Times New Roman" w:hAnsi="Times New Roman" w:cs="Times New Roman"/>
          <w:sz w:val="28"/>
          <w:szCs w:val="28"/>
        </w:rPr>
        <w:t>послерейсовые</w:t>
      </w:r>
      <w:proofErr w:type="spellEnd"/>
      <w:r w:rsidRPr="00520033">
        <w:rPr>
          <w:rFonts w:ascii="Times New Roman" w:hAnsi="Times New Roman" w:cs="Times New Roman"/>
          <w:sz w:val="28"/>
          <w:szCs w:val="28"/>
        </w:rPr>
        <w:t xml:space="preserve"> медицинские осмотры проводятся прошедшими специальное обучение медицинскими работниками (врачами, фельдшерами, медицинскими сестрами).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Автомобильная перевозка групп детей автобусами в период с 23.00 до 05.00 часов, а также в условиях недостаточной видимости (туман, снегопад, дождь и др.) запрещается. В период суток с 23.00 до 05.00 часов, в порядке исключения, допускается перевозка детей к железнодорожным вокзалам и аэропортам и от них, а также при задержках в пути до ближайшего места отдыха (ночлега).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Перевозка детей автобусом осуществляется только с включенным ближним светом фар, в светлое время суток. Перевозка запрещается, когда дорожные или метеорологические условия представляют угрозу безопасности перевозки.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Скорость движения автобуса выбирается водителем в зависимости от дорожных, метеорологических и других условий, но при этом не должна превышать 60 км/час.</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пути следования остановку автобуса можно производить только на специальных площадках, а при их отсутствии при крайней необходимости останавливаться можно за пределами дороги, чтобы исключить внезапный выход ребенка на дорогу.</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При вынужденной остановке,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и выставить позади автобуса знак аварийной остановки (на расстояние не менее 15 метров от автобуса в населенном пункте и 30 метров - вне населенного пункта). Первым из автобуса выходит сопровождающий и, располагаясь у передней части автобуса, руководит высадкой детей.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Автомобильная колонна с детьми сопровождается специальным автомобилем ГИБДД, двигающимся впереди колонны. Если количество автобусов составляет более 10 единиц, ГИБДД дополнительно выделяет автомобиль, замыкающий колонну.</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Перевозка организованных групп детей осуществляется при обязательном сопровождении руководителя группы из числа педагогических работников, прошедших специальную подготовку (обучение) по безопасности дорожного движения. Если число перевозимых детей более двадцати назначаются два руководителя группы. Фамилия, имя, отчество руководителя группы заносится в путевой лист автобуса.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При организации движения колонной (3 и более автобусов) руководитель группы должен находиться в каждом автобусе. Кроме того, из числа взрослых лиц руководителем назначаются сопровождающие, которые должны находиться у каждой двери автобуса. Руководитель - у передней двери автобуса.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Режим работы водителя автобуса должен предусматривать после первых 3-х часов непрерывного управления транспортным средством специальный перерыв для отдыха в пути продолжительностью не менее 15 минут. В дальнейшем перерывы такой продолжительности предусматриваются не более</w:t>
      </w:r>
      <w:proofErr w:type="gramStart"/>
      <w:r w:rsidRPr="00520033">
        <w:rPr>
          <w:rFonts w:ascii="Times New Roman" w:hAnsi="Times New Roman" w:cs="Times New Roman"/>
          <w:sz w:val="28"/>
          <w:szCs w:val="28"/>
        </w:rPr>
        <w:t>,</w:t>
      </w:r>
      <w:proofErr w:type="gramEnd"/>
      <w:r w:rsidRPr="00520033">
        <w:rPr>
          <w:rFonts w:ascii="Times New Roman" w:hAnsi="Times New Roman" w:cs="Times New Roman"/>
          <w:sz w:val="28"/>
          <w:szCs w:val="28"/>
        </w:rPr>
        <w:t xml:space="preserve"> чем через каждые 2 часа. При направлении в рейс 2-х водителей на один автобус, они меняются не реже, чем через 3 часа.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Из числа водителей, допущенных к перевозке детей, назначается старший водитель, который, как правило, управляет последним автобусом в колонне.</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5. Обязанности и ответственность должностных лиц и водителей автобусов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К управлению автобусами, осуществляющими перевозки детей до 16 лет, могут быть допущены водители, имеющие непрерывный стаж работы в качестве водителя автобуса не менее трех последних лет, прошедшие </w:t>
      </w:r>
      <w:proofErr w:type="gramStart"/>
      <w:r w:rsidRPr="00520033">
        <w:rPr>
          <w:rFonts w:ascii="Times New Roman" w:hAnsi="Times New Roman" w:cs="Times New Roman"/>
          <w:sz w:val="28"/>
          <w:szCs w:val="28"/>
        </w:rPr>
        <w:lastRenderedPageBreak/>
        <w:t>обучение по программе</w:t>
      </w:r>
      <w:proofErr w:type="gramEnd"/>
      <w:r w:rsidRPr="00520033">
        <w:rPr>
          <w:rFonts w:ascii="Times New Roman" w:hAnsi="Times New Roman" w:cs="Times New Roman"/>
          <w:sz w:val="28"/>
          <w:szCs w:val="28"/>
        </w:rPr>
        <w:t xml:space="preserve"> "Повышение профессионального мастерства водителей".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В каждом случае осуществления перевозки детей автобусом водитель обязан иметь, а руководитель группы обязан проверить отметку в путевом листе о прохождении водителем </w:t>
      </w:r>
      <w:proofErr w:type="spellStart"/>
      <w:r w:rsidRPr="00520033">
        <w:rPr>
          <w:rFonts w:ascii="Times New Roman" w:hAnsi="Times New Roman" w:cs="Times New Roman"/>
          <w:sz w:val="28"/>
          <w:szCs w:val="28"/>
        </w:rPr>
        <w:t>предрейсового</w:t>
      </w:r>
      <w:proofErr w:type="spellEnd"/>
      <w:r w:rsidRPr="00520033">
        <w:rPr>
          <w:rFonts w:ascii="Times New Roman" w:hAnsi="Times New Roman" w:cs="Times New Roman"/>
          <w:sz w:val="28"/>
          <w:szCs w:val="28"/>
        </w:rPr>
        <w:t xml:space="preserve"> медицинского освидетельствования и технического осмотра автобуса.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Водитель, осуществляющий перевозки, должен выполнять указания руководителя группы, в случае если они не противоречат Правилам перевозки пассажиров, </w:t>
      </w:r>
      <w:hyperlink r:id="rId29" w:anchor="/document/1305770/entry/1000" w:history="1">
        <w:r w:rsidRPr="00520033">
          <w:rPr>
            <w:rStyle w:val="a5"/>
            <w:rFonts w:ascii="Times New Roman" w:hAnsi="Times New Roman" w:cs="Times New Roman"/>
            <w:sz w:val="28"/>
            <w:szCs w:val="28"/>
          </w:rPr>
          <w:t>Правилам</w:t>
        </w:r>
      </w:hyperlink>
      <w:r w:rsidRPr="00520033">
        <w:rPr>
          <w:rFonts w:ascii="Times New Roman" w:hAnsi="Times New Roman" w:cs="Times New Roman"/>
          <w:sz w:val="28"/>
          <w:szCs w:val="28"/>
        </w:rPr>
        <w:t> дорожного движения, не связаны с изменением маршрута движения автобуса.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пути следования водитель обязан строго выполнять </w:t>
      </w:r>
      <w:hyperlink r:id="rId30" w:anchor="/document/1305770/entry/1000" w:history="1">
        <w:r w:rsidRPr="00520033">
          <w:rPr>
            <w:rStyle w:val="a5"/>
            <w:rFonts w:ascii="Times New Roman" w:hAnsi="Times New Roman" w:cs="Times New Roman"/>
            <w:sz w:val="28"/>
            <w:szCs w:val="28"/>
          </w:rPr>
          <w:t>Правила</w:t>
        </w:r>
      </w:hyperlink>
      <w:r w:rsidRPr="00520033">
        <w:rPr>
          <w:rFonts w:ascii="Times New Roman" w:hAnsi="Times New Roman" w:cs="Times New Roman"/>
          <w:sz w:val="28"/>
          <w:szCs w:val="28"/>
        </w:rPr>
        <w:t> дорожного движения, плавно трогаться с места, выдерживать дистанцию между впереди идущим автотранспортным средством, принимать меры предосторожности, быть внимательным к окружающей обстановке.</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При наличии каких-либо замечаний (недостатков) по состоянию автомобильных дорог, улиц, железнодорожных переездов, паромных переправ, их обустройству, угрожающих безопасности дорожного движения, водитель обязан сообщить в территориальное управление (отдел) ГИБДД и руководителю Учреждения </w:t>
      </w:r>
      <w:proofErr w:type="gramStart"/>
      <w:r w:rsidRPr="00520033">
        <w:rPr>
          <w:rFonts w:ascii="Times New Roman" w:hAnsi="Times New Roman" w:cs="Times New Roman"/>
          <w:sz w:val="28"/>
          <w:szCs w:val="28"/>
        </w:rPr>
        <w:t>и(</w:t>
      </w:r>
      <w:proofErr w:type="gramEnd"/>
      <w:r w:rsidRPr="00520033">
        <w:rPr>
          <w:rFonts w:ascii="Times New Roman" w:hAnsi="Times New Roman" w:cs="Times New Roman"/>
          <w:sz w:val="28"/>
          <w:szCs w:val="28"/>
        </w:rPr>
        <w:t>или) Организации.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Водители автобусов, допущенные к перевозке детей, должны иметь продолжительность междусменного отдыха перед поездкой не менее 12 часов, а также пройти </w:t>
      </w:r>
      <w:proofErr w:type="spellStart"/>
      <w:r w:rsidRPr="00520033">
        <w:rPr>
          <w:rFonts w:ascii="Times New Roman" w:hAnsi="Times New Roman" w:cs="Times New Roman"/>
          <w:sz w:val="28"/>
          <w:szCs w:val="28"/>
        </w:rPr>
        <w:t>предрейсовый</w:t>
      </w:r>
      <w:proofErr w:type="spellEnd"/>
      <w:r w:rsidRPr="00520033">
        <w:rPr>
          <w:rFonts w:ascii="Times New Roman" w:hAnsi="Times New Roman" w:cs="Times New Roman"/>
          <w:sz w:val="28"/>
          <w:szCs w:val="28"/>
        </w:rPr>
        <w:t xml:space="preserve"> инструктаж, медицинское освидетельствование.</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Перед отправлением автобуса в рейс водитель (при движении колонны </w:t>
      </w:r>
      <w:proofErr w:type="gramStart"/>
      <w:r w:rsidRPr="00520033">
        <w:rPr>
          <w:rFonts w:ascii="Times New Roman" w:hAnsi="Times New Roman" w:cs="Times New Roman"/>
          <w:sz w:val="28"/>
          <w:szCs w:val="28"/>
        </w:rPr>
        <w:t>-с</w:t>
      </w:r>
      <w:proofErr w:type="gramEnd"/>
      <w:r w:rsidRPr="00520033">
        <w:rPr>
          <w:rFonts w:ascii="Times New Roman" w:hAnsi="Times New Roman" w:cs="Times New Roman"/>
          <w:sz w:val="28"/>
          <w:szCs w:val="28"/>
        </w:rPr>
        <w:t>тарший водитель) должен лично убедиться в соответствии количества отъезжающих детей и сопровождающих - списку, утвержденному руководителем Учреждения и органа управления образованием. Окна в салоне автобуса при движении должны быть закрыты. На верхних полках могут находиться только легкие личные вещи.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Водителю автобуса при перевозке детей</w:t>
      </w:r>
      <w:proofErr w:type="gramStart"/>
      <w:r w:rsidRPr="00520033">
        <w:rPr>
          <w:rFonts w:ascii="Times New Roman" w:hAnsi="Times New Roman" w:cs="Times New Roman"/>
          <w:sz w:val="28"/>
          <w:szCs w:val="28"/>
        </w:rPr>
        <w:t xml:space="preserve"> З</w:t>
      </w:r>
      <w:proofErr w:type="gramEnd"/>
      <w:r w:rsidRPr="00520033">
        <w:rPr>
          <w:rFonts w:ascii="Times New Roman" w:hAnsi="Times New Roman" w:cs="Times New Roman"/>
          <w:sz w:val="28"/>
          <w:szCs w:val="28"/>
        </w:rPr>
        <w:t>апрещается: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следовать со скоростью более 60 км/час;</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изменять утвержденный маршрут следования;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перевозить в салоне автобуса, в котором находятся дети, любой груз, багаж или инвентарь, кроме ручной клади и личных вещей детей;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 оставлять автобус или покидать свое место, если в салоне автобуса находятся дети;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при следовании в автомобильной колонне производить обгон впереди идущего автобуса;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осуществлять движение автобуса задним ходом.</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Организованная перевозка детей на длительные расстояния обеспечивается медицинским сопровождением. Перед поездкой руководитель </w:t>
      </w:r>
      <w:proofErr w:type="gramStart"/>
      <w:r w:rsidRPr="00520033">
        <w:rPr>
          <w:rFonts w:ascii="Times New Roman" w:hAnsi="Times New Roman" w:cs="Times New Roman"/>
          <w:sz w:val="28"/>
          <w:szCs w:val="28"/>
        </w:rPr>
        <w:t>группы, сопровождающие и медицинский работник проходят</w:t>
      </w:r>
      <w:proofErr w:type="gramEnd"/>
      <w:r w:rsidRPr="00520033">
        <w:rPr>
          <w:rFonts w:ascii="Times New Roman" w:hAnsi="Times New Roman" w:cs="Times New Roman"/>
          <w:sz w:val="28"/>
          <w:szCs w:val="28"/>
        </w:rPr>
        <w:t xml:space="preserve"> специальный инструктаж.</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случае получения ребенком в пути следования травмы, наступления внезапного заболевания, кровотечения, обморока и пр. водитель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6. Обязанности руководителя МБОУ ООШ №10 организующего подвоз учащихся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Руководитель Учреждения  обязан:</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утвердить приказом списки перевозимых обучающихся (воспитанников) с указанием пунктов посадки и высадки по маршруту движения автобуса;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Обеспечить и контролировать:</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проведение </w:t>
      </w:r>
      <w:proofErr w:type="spellStart"/>
      <w:r w:rsidRPr="00520033">
        <w:rPr>
          <w:rFonts w:ascii="Times New Roman" w:hAnsi="Times New Roman" w:cs="Times New Roman"/>
          <w:sz w:val="28"/>
          <w:szCs w:val="28"/>
        </w:rPr>
        <w:t>предрейсовых</w:t>
      </w:r>
      <w:proofErr w:type="spellEnd"/>
      <w:r w:rsidRPr="00520033">
        <w:rPr>
          <w:rFonts w:ascii="Times New Roman" w:hAnsi="Times New Roman" w:cs="Times New Roman"/>
          <w:sz w:val="28"/>
          <w:szCs w:val="28"/>
        </w:rPr>
        <w:t xml:space="preserve"> и </w:t>
      </w:r>
      <w:proofErr w:type="spellStart"/>
      <w:r w:rsidRPr="00520033">
        <w:rPr>
          <w:rFonts w:ascii="Times New Roman" w:hAnsi="Times New Roman" w:cs="Times New Roman"/>
          <w:sz w:val="28"/>
          <w:szCs w:val="28"/>
        </w:rPr>
        <w:t>послерейсовых</w:t>
      </w:r>
      <w:proofErr w:type="spellEnd"/>
      <w:r w:rsidRPr="00520033">
        <w:rPr>
          <w:rFonts w:ascii="Times New Roman" w:hAnsi="Times New Roman" w:cs="Times New Roman"/>
          <w:sz w:val="28"/>
          <w:szCs w:val="28"/>
        </w:rPr>
        <w:t xml:space="preserve"> технических осмотров автобусов;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регулярное проведение </w:t>
      </w:r>
      <w:proofErr w:type="spellStart"/>
      <w:r w:rsidRPr="00520033">
        <w:rPr>
          <w:rFonts w:ascii="Times New Roman" w:hAnsi="Times New Roman" w:cs="Times New Roman"/>
          <w:sz w:val="28"/>
          <w:szCs w:val="28"/>
        </w:rPr>
        <w:t>предрейсовых</w:t>
      </w:r>
      <w:proofErr w:type="spellEnd"/>
      <w:r w:rsidRPr="00520033">
        <w:rPr>
          <w:rFonts w:ascii="Times New Roman" w:hAnsi="Times New Roman" w:cs="Times New Roman"/>
          <w:sz w:val="28"/>
          <w:szCs w:val="28"/>
        </w:rPr>
        <w:t xml:space="preserve"> и </w:t>
      </w:r>
      <w:proofErr w:type="spellStart"/>
      <w:r w:rsidRPr="00520033">
        <w:rPr>
          <w:rFonts w:ascii="Times New Roman" w:hAnsi="Times New Roman" w:cs="Times New Roman"/>
          <w:sz w:val="28"/>
          <w:szCs w:val="28"/>
        </w:rPr>
        <w:t>послерейсовых</w:t>
      </w:r>
      <w:proofErr w:type="spellEnd"/>
      <w:r w:rsidRPr="00520033">
        <w:rPr>
          <w:rFonts w:ascii="Times New Roman" w:hAnsi="Times New Roman" w:cs="Times New Roman"/>
          <w:sz w:val="28"/>
          <w:szCs w:val="28"/>
        </w:rPr>
        <w:t xml:space="preserve"> медицинских освидетельствований водителей;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своевременное проведение ТО-1 и ТО-2;</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ежегодную организацию занятий по повышению профессионального мастерства водителей;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 соблюдение установленных законодательством Российской Федерации режимов труда и отдыха водителей;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использование автобусов по целевому назначению.</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Обеспечить наличие следующей документации: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hyperlink r:id="rId31" w:anchor="/document/12141327/entry/2000" w:history="1">
        <w:r w:rsidRPr="00520033">
          <w:rPr>
            <w:rStyle w:val="a5"/>
            <w:rFonts w:ascii="Times New Roman" w:hAnsi="Times New Roman" w:cs="Times New Roman"/>
            <w:sz w:val="28"/>
            <w:szCs w:val="28"/>
          </w:rPr>
          <w:t>паспорт</w:t>
        </w:r>
      </w:hyperlink>
      <w:r w:rsidRPr="00520033">
        <w:rPr>
          <w:rFonts w:ascii="Times New Roman" w:hAnsi="Times New Roman" w:cs="Times New Roman"/>
          <w:sz w:val="28"/>
          <w:szCs w:val="28"/>
        </w:rPr>
        <w:t> транспортного средства (далее - ТС);</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свидетельство о регистрации ТС;</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страховой полис обязательного страхования гражданской ответственности владельца транспортного средства ТС;</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талон о прохождении государственного технического осмотра ТС;</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водительское удостоверение и медицинская справка водителя;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личная карточка водителя;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удостоверение профессиональной компетенции механика или др. лица, прошедшего </w:t>
      </w:r>
      <w:proofErr w:type="gramStart"/>
      <w:r w:rsidRPr="00520033">
        <w:rPr>
          <w:rFonts w:ascii="Times New Roman" w:hAnsi="Times New Roman" w:cs="Times New Roman"/>
          <w:sz w:val="28"/>
          <w:szCs w:val="28"/>
        </w:rPr>
        <w:t>обучение по программе</w:t>
      </w:r>
      <w:proofErr w:type="gramEnd"/>
      <w:r w:rsidRPr="00520033">
        <w:rPr>
          <w:rFonts w:ascii="Times New Roman" w:hAnsi="Times New Roman" w:cs="Times New Roman"/>
          <w:sz w:val="28"/>
          <w:szCs w:val="28"/>
        </w:rPr>
        <w:t xml:space="preserve"> "Квалификационная подготовка по организации перевозок автомобильным транспортом Российской Федерации";</w:t>
      </w:r>
    </w:p>
    <w:p w:rsidR="00416301" w:rsidRPr="00520033" w:rsidRDefault="00416301" w:rsidP="00520033">
      <w:pPr>
        <w:jc w:val="both"/>
        <w:rPr>
          <w:rFonts w:ascii="Times New Roman" w:hAnsi="Times New Roman" w:cs="Times New Roman"/>
          <w:sz w:val="28"/>
          <w:szCs w:val="28"/>
        </w:rPr>
      </w:pPr>
      <w:proofErr w:type="gramStart"/>
      <w:r w:rsidRPr="00520033">
        <w:rPr>
          <w:rFonts w:ascii="Times New Roman" w:hAnsi="Times New Roman" w:cs="Times New Roman"/>
          <w:sz w:val="28"/>
          <w:szCs w:val="28"/>
        </w:rPr>
        <w:t>- схема школьного маршрута с указанием опасных участков (обследование дорожных условий на маршрутах - не реже двух раз в год, к осенне-зимнему и весенне-летнему периоду - приказы Минтранса РФ </w:t>
      </w:r>
      <w:hyperlink r:id="rId32" w:anchor="/document/10103740/entry/0" w:history="1">
        <w:r w:rsidRPr="00520033">
          <w:rPr>
            <w:rStyle w:val="a5"/>
            <w:rFonts w:ascii="Times New Roman" w:hAnsi="Times New Roman" w:cs="Times New Roman"/>
            <w:sz w:val="28"/>
            <w:szCs w:val="28"/>
          </w:rPr>
          <w:t>от 09.03.1995.</w:t>
        </w:r>
        <w:proofErr w:type="gramEnd"/>
        <w:r w:rsidRPr="00520033">
          <w:rPr>
            <w:rStyle w:val="a5"/>
            <w:rFonts w:ascii="Times New Roman" w:hAnsi="Times New Roman" w:cs="Times New Roman"/>
            <w:sz w:val="28"/>
            <w:szCs w:val="28"/>
          </w:rPr>
          <w:t xml:space="preserve"> </w:t>
        </w:r>
        <w:proofErr w:type="gramStart"/>
        <w:r w:rsidRPr="00520033">
          <w:rPr>
            <w:rStyle w:val="a5"/>
            <w:rFonts w:ascii="Times New Roman" w:hAnsi="Times New Roman" w:cs="Times New Roman"/>
            <w:sz w:val="28"/>
            <w:szCs w:val="28"/>
          </w:rPr>
          <w:t>N 27</w:t>
        </w:r>
      </w:hyperlink>
      <w:r w:rsidRPr="00520033">
        <w:rPr>
          <w:rFonts w:ascii="Times New Roman" w:hAnsi="Times New Roman" w:cs="Times New Roman"/>
          <w:sz w:val="28"/>
          <w:szCs w:val="28"/>
        </w:rPr>
        <w:t>; </w:t>
      </w:r>
      <w:hyperlink r:id="rId33" w:anchor="/document/12100212/entry/0" w:history="1">
        <w:r w:rsidRPr="00520033">
          <w:rPr>
            <w:rStyle w:val="a5"/>
            <w:rFonts w:ascii="Times New Roman" w:hAnsi="Times New Roman" w:cs="Times New Roman"/>
            <w:sz w:val="28"/>
            <w:szCs w:val="28"/>
          </w:rPr>
          <w:t>от 08.01.1997 N 2</w:t>
        </w:r>
      </w:hyperlink>
      <w:r w:rsidRPr="00520033">
        <w:rPr>
          <w:rFonts w:ascii="Times New Roman" w:hAnsi="Times New Roman" w:cs="Times New Roman"/>
          <w:sz w:val="28"/>
          <w:szCs w:val="28"/>
        </w:rPr>
        <w:t>);</w:t>
      </w:r>
      <w:proofErr w:type="gramEnd"/>
    </w:p>
    <w:p w:rsidR="00416301" w:rsidRPr="00520033" w:rsidRDefault="00520033" w:rsidP="00520033">
      <w:pPr>
        <w:jc w:val="both"/>
        <w:rPr>
          <w:rFonts w:ascii="Times New Roman" w:hAnsi="Times New Roman" w:cs="Times New Roman"/>
          <w:sz w:val="28"/>
          <w:szCs w:val="28"/>
        </w:rPr>
      </w:pPr>
      <w:hyperlink r:id="rId34" w:anchor="/document/12183583/entry/0" w:history="1">
        <w:r w:rsidR="00416301" w:rsidRPr="00520033">
          <w:rPr>
            <w:rStyle w:val="a5"/>
            <w:rFonts w:ascii="Times New Roman" w:hAnsi="Times New Roman" w:cs="Times New Roman"/>
            <w:sz w:val="28"/>
            <w:szCs w:val="28"/>
          </w:rPr>
          <w:t>Приказом</w:t>
        </w:r>
      </w:hyperlink>
      <w:r w:rsidR="00416301" w:rsidRPr="00520033">
        <w:rPr>
          <w:rFonts w:ascii="Times New Roman" w:hAnsi="Times New Roman" w:cs="Times New Roman"/>
          <w:sz w:val="28"/>
          <w:szCs w:val="28"/>
        </w:rPr>
        <w:t> Минтранса России от 25 января 2011 г. N 18 </w:t>
      </w:r>
      <w:hyperlink r:id="rId35" w:anchor="/document/10103740/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Минтранса РФ от 9 марта 1995 г. N 27 признан утратившим силу</w:t>
      </w:r>
    </w:p>
    <w:p w:rsidR="00416301" w:rsidRPr="00520033" w:rsidRDefault="00520033" w:rsidP="00520033">
      <w:pPr>
        <w:jc w:val="both"/>
        <w:rPr>
          <w:rFonts w:ascii="Times New Roman" w:hAnsi="Times New Roman" w:cs="Times New Roman"/>
          <w:sz w:val="28"/>
          <w:szCs w:val="28"/>
        </w:rPr>
      </w:pPr>
      <w:hyperlink r:id="rId36" w:anchor="/document/70394492/entry/0" w:history="1">
        <w:r w:rsidR="00416301" w:rsidRPr="00520033">
          <w:rPr>
            <w:rStyle w:val="a5"/>
            <w:rFonts w:ascii="Times New Roman" w:hAnsi="Times New Roman" w:cs="Times New Roman"/>
            <w:sz w:val="28"/>
            <w:szCs w:val="28"/>
          </w:rPr>
          <w:t>Приказом</w:t>
        </w:r>
      </w:hyperlink>
      <w:r w:rsidR="00416301" w:rsidRPr="00520033">
        <w:rPr>
          <w:rFonts w:ascii="Times New Roman" w:hAnsi="Times New Roman" w:cs="Times New Roman"/>
          <w:sz w:val="28"/>
          <w:szCs w:val="28"/>
        </w:rPr>
        <w:t> Минтранса РФ от 10 апреля 2013 г. N 120 </w:t>
      </w:r>
      <w:hyperlink r:id="rId37" w:anchor="/document/12100212/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Минтранса РФ от 8 января 1997 г. N 2 признан утратившим силу</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акт о готовности маршрута к началу автобусного движения (комиссия с привлечением работников дорожных, коммунальных и других организаций, в ведении которых находятся автомобильные дороги, улицы, железнодорожные переезды; работников Государственной автомобильной инспекции, Российской транспортной инспекции - </w:t>
      </w:r>
      <w:hyperlink r:id="rId38" w:anchor="/document/183797/entry/0" w:history="1">
        <w:r w:rsidRPr="00520033">
          <w:rPr>
            <w:rStyle w:val="a5"/>
            <w:rFonts w:ascii="Times New Roman" w:hAnsi="Times New Roman" w:cs="Times New Roman"/>
            <w:sz w:val="28"/>
            <w:szCs w:val="28"/>
          </w:rPr>
          <w:t>приказ</w:t>
        </w:r>
      </w:hyperlink>
      <w:r w:rsidRPr="00520033">
        <w:rPr>
          <w:rFonts w:ascii="Times New Roman" w:hAnsi="Times New Roman" w:cs="Times New Roman"/>
          <w:sz w:val="28"/>
          <w:szCs w:val="28"/>
        </w:rPr>
        <w:t> Минтранса РФ от 31.12.1981 N 200);</w:t>
      </w:r>
    </w:p>
    <w:p w:rsidR="00416301" w:rsidRPr="00520033" w:rsidRDefault="00520033" w:rsidP="00520033">
      <w:pPr>
        <w:jc w:val="both"/>
        <w:rPr>
          <w:rFonts w:ascii="Times New Roman" w:hAnsi="Times New Roman" w:cs="Times New Roman"/>
          <w:sz w:val="28"/>
          <w:szCs w:val="28"/>
        </w:rPr>
      </w:pPr>
      <w:hyperlink r:id="rId39" w:anchor="/document/70391810/entry/1" w:history="1">
        <w:r w:rsidR="00416301" w:rsidRPr="00520033">
          <w:rPr>
            <w:rStyle w:val="a5"/>
            <w:rFonts w:ascii="Times New Roman" w:hAnsi="Times New Roman" w:cs="Times New Roman"/>
            <w:sz w:val="28"/>
            <w:szCs w:val="28"/>
          </w:rPr>
          <w:t>Приказом</w:t>
        </w:r>
      </w:hyperlink>
      <w:r w:rsidR="00416301" w:rsidRPr="00520033">
        <w:rPr>
          <w:rFonts w:ascii="Times New Roman" w:hAnsi="Times New Roman" w:cs="Times New Roman"/>
          <w:sz w:val="28"/>
          <w:szCs w:val="28"/>
        </w:rPr>
        <w:t> Минтранса России от 31 мая 2013 г. N 195 названный приказ признан утратившим силу</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 график движения автобусов;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график проведения ТО-1, ТО-2, согласованный с директором образовательного учреждения.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Приказы</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о назначении ответственного лица за организацию перевозок детей;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о назначении ответственных лиц (сопровождающих на каждое ТС) за безопасность перевозки детей;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об утверждении списков перевозимых обучающихся и воспитанников;</w:t>
      </w:r>
    </w:p>
    <w:p w:rsidR="00416301" w:rsidRPr="00520033" w:rsidRDefault="00416301" w:rsidP="00520033">
      <w:pPr>
        <w:jc w:val="both"/>
        <w:rPr>
          <w:rFonts w:ascii="Times New Roman" w:hAnsi="Times New Roman" w:cs="Times New Roman"/>
          <w:sz w:val="28"/>
          <w:szCs w:val="28"/>
        </w:rPr>
      </w:pPr>
      <w:proofErr w:type="gramStart"/>
      <w:r w:rsidRPr="00520033">
        <w:rPr>
          <w:rFonts w:ascii="Times New Roman" w:hAnsi="Times New Roman" w:cs="Times New Roman"/>
          <w:sz w:val="28"/>
          <w:szCs w:val="28"/>
        </w:rPr>
        <w:t>- о повышение профессионального мастерства водителей (не реже одного раза в год.</w:t>
      </w:r>
      <w:proofErr w:type="gramEnd"/>
      <w:r w:rsidRPr="00520033">
        <w:rPr>
          <w:rFonts w:ascii="Times New Roman" w:hAnsi="Times New Roman" w:cs="Times New Roman"/>
          <w:sz w:val="28"/>
          <w:szCs w:val="28"/>
        </w:rPr>
        <w:t xml:space="preserve"> </w:t>
      </w:r>
      <w:proofErr w:type="gramStart"/>
      <w:r w:rsidRPr="00520033">
        <w:rPr>
          <w:rFonts w:ascii="Times New Roman" w:hAnsi="Times New Roman" w:cs="Times New Roman"/>
          <w:sz w:val="28"/>
          <w:szCs w:val="28"/>
        </w:rPr>
        <w:t>Сведения о прохождении курса занятий и сдаче зачетов заносятся в личную карточку водителя - </w:t>
      </w:r>
      <w:hyperlink r:id="rId40" w:anchor="/document/10103740/entry/0" w:history="1">
        <w:r w:rsidRPr="00520033">
          <w:rPr>
            <w:rStyle w:val="a5"/>
            <w:rFonts w:ascii="Times New Roman" w:hAnsi="Times New Roman" w:cs="Times New Roman"/>
            <w:sz w:val="28"/>
            <w:szCs w:val="28"/>
          </w:rPr>
          <w:t>приказ</w:t>
        </w:r>
      </w:hyperlink>
      <w:r w:rsidRPr="00520033">
        <w:rPr>
          <w:rFonts w:ascii="Times New Roman" w:hAnsi="Times New Roman" w:cs="Times New Roman"/>
          <w:sz w:val="28"/>
          <w:szCs w:val="28"/>
        </w:rPr>
        <w:t> Минтранса РФ от 09.03.1995 N 27);</w:t>
      </w:r>
      <w:proofErr w:type="gramEnd"/>
    </w:p>
    <w:p w:rsidR="00416301" w:rsidRPr="00520033" w:rsidRDefault="00520033" w:rsidP="00520033">
      <w:pPr>
        <w:jc w:val="both"/>
        <w:rPr>
          <w:rFonts w:ascii="Times New Roman" w:hAnsi="Times New Roman" w:cs="Times New Roman"/>
          <w:sz w:val="28"/>
          <w:szCs w:val="28"/>
        </w:rPr>
      </w:pPr>
      <w:hyperlink r:id="rId41" w:anchor="/document/12183583/entry/0" w:history="1">
        <w:r w:rsidR="00416301" w:rsidRPr="00520033">
          <w:rPr>
            <w:rStyle w:val="a5"/>
            <w:rFonts w:ascii="Times New Roman" w:hAnsi="Times New Roman" w:cs="Times New Roman"/>
            <w:sz w:val="28"/>
            <w:szCs w:val="28"/>
          </w:rPr>
          <w:t>Приказом</w:t>
        </w:r>
      </w:hyperlink>
      <w:r w:rsidR="00416301" w:rsidRPr="00520033">
        <w:rPr>
          <w:rFonts w:ascii="Times New Roman" w:hAnsi="Times New Roman" w:cs="Times New Roman"/>
          <w:sz w:val="28"/>
          <w:szCs w:val="28"/>
        </w:rPr>
        <w:t> Минтранса России от 25 января 2011 г. N 18 названный приказ признан утратившим силу</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о возложении ответственности за надлежащее состояние и работу навигационного оборудования ГЛОНАСС/GPS.</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Журналы</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регистрации проведения </w:t>
      </w:r>
      <w:proofErr w:type="spellStart"/>
      <w:r w:rsidRPr="00520033">
        <w:rPr>
          <w:rFonts w:ascii="Times New Roman" w:hAnsi="Times New Roman" w:cs="Times New Roman"/>
          <w:sz w:val="28"/>
          <w:szCs w:val="28"/>
        </w:rPr>
        <w:t>предрейсового</w:t>
      </w:r>
      <w:proofErr w:type="spellEnd"/>
      <w:r w:rsidRPr="00520033">
        <w:rPr>
          <w:rFonts w:ascii="Times New Roman" w:hAnsi="Times New Roman" w:cs="Times New Roman"/>
          <w:sz w:val="28"/>
          <w:szCs w:val="28"/>
        </w:rPr>
        <w:t xml:space="preserve"> инструктажа водителей;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регистрации проведения </w:t>
      </w:r>
      <w:proofErr w:type="spellStart"/>
      <w:r w:rsidRPr="00520033">
        <w:rPr>
          <w:rFonts w:ascii="Times New Roman" w:hAnsi="Times New Roman" w:cs="Times New Roman"/>
          <w:sz w:val="28"/>
          <w:szCs w:val="28"/>
        </w:rPr>
        <w:t>предрейсового</w:t>
      </w:r>
      <w:proofErr w:type="spellEnd"/>
      <w:r w:rsidRPr="00520033">
        <w:rPr>
          <w:rFonts w:ascii="Times New Roman" w:hAnsi="Times New Roman" w:cs="Times New Roman"/>
          <w:sz w:val="28"/>
          <w:szCs w:val="28"/>
        </w:rPr>
        <w:t xml:space="preserve"> и </w:t>
      </w:r>
      <w:proofErr w:type="spellStart"/>
      <w:r w:rsidRPr="00520033">
        <w:rPr>
          <w:rFonts w:ascii="Times New Roman" w:hAnsi="Times New Roman" w:cs="Times New Roman"/>
          <w:sz w:val="28"/>
          <w:szCs w:val="28"/>
        </w:rPr>
        <w:t>послерейсового</w:t>
      </w:r>
      <w:proofErr w:type="spellEnd"/>
      <w:r w:rsidRPr="00520033">
        <w:rPr>
          <w:rFonts w:ascii="Times New Roman" w:hAnsi="Times New Roman" w:cs="Times New Roman"/>
          <w:sz w:val="28"/>
          <w:szCs w:val="28"/>
        </w:rPr>
        <w:t xml:space="preserve"> медицинского освидетельствования водителей;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регистрации проведения </w:t>
      </w:r>
      <w:proofErr w:type="spellStart"/>
      <w:r w:rsidRPr="00520033">
        <w:rPr>
          <w:rFonts w:ascii="Times New Roman" w:hAnsi="Times New Roman" w:cs="Times New Roman"/>
          <w:sz w:val="28"/>
          <w:szCs w:val="28"/>
        </w:rPr>
        <w:t>предрейсового</w:t>
      </w:r>
      <w:proofErr w:type="spellEnd"/>
      <w:r w:rsidRPr="00520033">
        <w:rPr>
          <w:rFonts w:ascii="Times New Roman" w:hAnsi="Times New Roman" w:cs="Times New Roman"/>
          <w:sz w:val="28"/>
          <w:szCs w:val="28"/>
        </w:rPr>
        <w:t xml:space="preserve"> и </w:t>
      </w:r>
      <w:proofErr w:type="spellStart"/>
      <w:r w:rsidRPr="00520033">
        <w:rPr>
          <w:rFonts w:ascii="Times New Roman" w:hAnsi="Times New Roman" w:cs="Times New Roman"/>
          <w:sz w:val="28"/>
          <w:szCs w:val="28"/>
        </w:rPr>
        <w:t>послерейсового</w:t>
      </w:r>
      <w:proofErr w:type="spellEnd"/>
      <w:r w:rsidRPr="00520033">
        <w:rPr>
          <w:rFonts w:ascii="Times New Roman" w:hAnsi="Times New Roman" w:cs="Times New Roman"/>
          <w:sz w:val="28"/>
          <w:szCs w:val="28"/>
        </w:rPr>
        <w:t xml:space="preserve"> технического осмотра автобуса;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регистрации участия водителей автобусов в дорожно-транспортных происшествиях (сверка проводится ежемесячно - </w:t>
      </w:r>
      <w:hyperlink r:id="rId42" w:anchor="/document/10104820/entry/0" w:history="1">
        <w:r w:rsidRPr="00520033">
          <w:rPr>
            <w:rStyle w:val="a5"/>
            <w:rFonts w:ascii="Times New Roman" w:hAnsi="Times New Roman" w:cs="Times New Roman"/>
            <w:sz w:val="28"/>
            <w:szCs w:val="28"/>
          </w:rPr>
          <w:t>постановление</w:t>
        </w:r>
      </w:hyperlink>
      <w:r w:rsidRPr="00520033">
        <w:rPr>
          <w:rFonts w:ascii="Times New Roman" w:hAnsi="Times New Roman" w:cs="Times New Roman"/>
          <w:sz w:val="28"/>
          <w:szCs w:val="28"/>
        </w:rPr>
        <w:t> Правительства РФ от 29.06.1995 N 647 "Об утверждении Правил учета дорожно-транспортных происшествий");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регистрации нарушений </w:t>
      </w:r>
      <w:hyperlink r:id="rId43" w:anchor="/document/1305770/entry/1000" w:history="1">
        <w:r w:rsidRPr="00520033">
          <w:rPr>
            <w:rStyle w:val="a5"/>
            <w:rFonts w:ascii="Times New Roman" w:hAnsi="Times New Roman" w:cs="Times New Roman"/>
            <w:sz w:val="28"/>
            <w:szCs w:val="28"/>
          </w:rPr>
          <w:t>правил</w:t>
        </w:r>
      </w:hyperlink>
      <w:r w:rsidRPr="00520033">
        <w:rPr>
          <w:rFonts w:ascii="Times New Roman" w:hAnsi="Times New Roman" w:cs="Times New Roman"/>
          <w:sz w:val="28"/>
          <w:szCs w:val="28"/>
        </w:rPr>
        <w:t> дорожного движения водителями автобусов (сверка проводится ежемесячно);</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учета выдачи путевых листов.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Договоры</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на стоянку ТС;</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 на техническое обслуживание и ремонт автобусов;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на проведение </w:t>
      </w:r>
      <w:proofErr w:type="spellStart"/>
      <w:r w:rsidRPr="00520033">
        <w:rPr>
          <w:rFonts w:ascii="Times New Roman" w:hAnsi="Times New Roman" w:cs="Times New Roman"/>
          <w:sz w:val="28"/>
          <w:szCs w:val="28"/>
        </w:rPr>
        <w:t>предрейсовых</w:t>
      </w:r>
      <w:proofErr w:type="spellEnd"/>
      <w:r w:rsidRPr="00520033">
        <w:rPr>
          <w:rFonts w:ascii="Times New Roman" w:hAnsi="Times New Roman" w:cs="Times New Roman"/>
          <w:sz w:val="28"/>
          <w:szCs w:val="28"/>
        </w:rPr>
        <w:t xml:space="preserve"> и </w:t>
      </w:r>
      <w:proofErr w:type="spellStart"/>
      <w:r w:rsidRPr="00520033">
        <w:rPr>
          <w:rFonts w:ascii="Times New Roman" w:hAnsi="Times New Roman" w:cs="Times New Roman"/>
          <w:sz w:val="28"/>
          <w:szCs w:val="28"/>
        </w:rPr>
        <w:t>послерейсовых</w:t>
      </w:r>
      <w:proofErr w:type="spellEnd"/>
      <w:r w:rsidRPr="00520033">
        <w:rPr>
          <w:rFonts w:ascii="Times New Roman" w:hAnsi="Times New Roman" w:cs="Times New Roman"/>
          <w:sz w:val="28"/>
          <w:szCs w:val="28"/>
        </w:rPr>
        <w:t xml:space="preserve"> технических осмотров автобусов;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на проведение </w:t>
      </w:r>
      <w:proofErr w:type="spellStart"/>
      <w:r w:rsidRPr="00520033">
        <w:rPr>
          <w:rFonts w:ascii="Times New Roman" w:hAnsi="Times New Roman" w:cs="Times New Roman"/>
          <w:sz w:val="28"/>
          <w:szCs w:val="28"/>
        </w:rPr>
        <w:t>предрейсовых</w:t>
      </w:r>
      <w:proofErr w:type="spellEnd"/>
      <w:r w:rsidRPr="00520033">
        <w:rPr>
          <w:rFonts w:ascii="Times New Roman" w:hAnsi="Times New Roman" w:cs="Times New Roman"/>
          <w:sz w:val="28"/>
          <w:szCs w:val="28"/>
        </w:rPr>
        <w:t xml:space="preserve"> и </w:t>
      </w:r>
      <w:proofErr w:type="spellStart"/>
      <w:r w:rsidRPr="00520033">
        <w:rPr>
          <w:rFonts w:ascii="Times New Roman" w:hAnsi="Times New Roman" w:cs="Times New Roman"/>
          <w:sz w:val="28"/>
          <w:szCs w:val="28"/>
        </w:rPr>
        <w:t>послерейсовых</w:t>
      </w:r>
      <w:proofErr w:type="spellEnd"/>
      <w:r w:rsidRPr="00520033">
        <w:rPr>
          <w:rFonts w:ascii="Times New Roman" w:hAnsi="Times New Roman" w:cs="Times New Roman"/>
          <w:sz w:val="28"/>
          <w:szCs w:val="28"/>
        </w:rPr>
        <w:t xml:space="preserve"> освидетельствований водителей автобусов (копию лицензии на проведение медицинского освидетельствования водителей);</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на установку навигационного оборудования ГЛОНАСС/GPS;</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на техническое сопровождение навигационной системы ГЛОНАСС/GPS.</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7. </w:t>
      </w:r>
      <w:proofErr w:type="gramStart"/>
      <w:r w:rsidRPr="00520033">
        <w:rPr>
          <w:rFonts w:ascii="Times New Roman" w:hAnsi="Times New Roman" w:cs="Times New Roman"/>
          <w:sz w:val="28"/>
          <w:szCs w:val="28"/>
        </w:rPr>
        <w:t>Контроль за</w:t>
      </w:r>
      <w:proofErr w:type="gramEnd"/>
      <w:r w:rsidRPr="00520033">
        <w:rPr>
          <w:rFonts w:ascii="Times New Roman" w:hAnsi="Times New Roman" w:cs="Times New Roman"/>
          <w:sz w:val="28"/>
          <w:szCs w:val="28"/>
        </w:rPr>
        <w:t xml:space="preserve"> использованием автобусов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Целевое использование автобусов контролирует муниципальный орган управления образованием или администрация государственного учреждения.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Персональную ответственность за содержание, эксплуатацию и целевое использование автобусов несут руководители Учреждений </w:t>
      </w:r>
      <w:proofErr w:type="gramStart"/>
      <w:r w:rsidRPr="00520033">
        <w:rPr>
          <w:rFonts w:ascii="Times New Roman" w:hAnsi="Times New Roman" w:cs="Times New Roman"/>
          <w:sz w:val="28"/>
          <w:szCs w:val="28"/>
        </w:rPr>
        <w:t>и(</w:t>
      </w:r>
      <w:proofErr w:type="gramEnd"/>
      <w:r w:rsidRPr="00520033">
        <w:rPr>
          <w:rFonts w:ascii="Times New Roman" w:hAnsi="Times New Roman" w:cs="Times New Roman"/>
          <w:sz w:val="28"/>
          <w:szCs w:val="28"/>
        </w:rPr>
        <w:t>или) Организаций на балансе которых находятся данные транспортные средства.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8. Порядок списания или передачи автобусов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целях эффективного использования автобусов, приобретенных за счет сре</w:t>
      </w:r>
      <w:proofErr w:type="gramStart"/>
      <w:r w:rsidRPr="00520033">
        <w:rPr>
          <w:rFonts w:ascii="Times New Roman" w:hAnsi="Times New Roman" w:cs="Times New Roman"/>
          <w:sz w:val="28"/>
          <w:szCs w:val="28"/>
        </w:rPr>
        <w:t>дств кр</w:t>
      </w:r>
      <w:proofErr w:type="gramEnd"/>
      <w:r w:rsidRPr="00520033">
        <w:rPr>
          <w:rFonts w:ascii="Times New Roman" w:hAnsi="Times New Roman" w:cs="Times New Roman"/>
          <w:sz w:val="28"/>
          <w:szCs w:val="28"/>
        </w:rPr>
        <w:t>аевого и федерального бюджетов, их списание или передача в сельские поселения, производятся в соответствии с нормами законодательства и соответствующих регламентов после согласования с департаментом образования и науки.</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1. Списываться или передаваться могут только автобусы старше 10 лет (исключение - автобусы, побывавшие в ДТП, по результатам которого его техническое состояние не позволяет осуществлять перевозку учащихся, а восстановление невозможно).</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2. В департамент образования и науки необходимо направить документы, подтверждающие целесообразность списания автобуса, в том числе:</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заключение специализированной организации о невозможности эксплуатации школьного автобуса в целях подвоза учащихся;</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 письмо руководителя государственного учреждения или руководителя муниципального органа управления образованием на имя руководителя департамента образования с информацией, отражающей данные об автобусе: </w:t>
      </w:r>
      <w:r w:rsidRPr="00520033">
        <w:rPr>
          <w:rFonts w:ascii="Times New Roman" w:hAnsi="Times New Roman" w:cs="Times New Roman"/>
          <w:sz w:val="28"/>
          <w:szCs w:val="28"/>
        </w:rPr>
        <w:lastRenderedPageBreak/>
        <w:t>срок эксплуатации, пробег, время проведения последних "ТО-1" и "ТО-2", его балансовую и остаточную стоимость.</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3. При списании автобуса побывавшего в ДТП, в результате которого он перестал соответствовать нормам и требованиям безопасности по перевозке учащихся, необходимо приложить отчет по </w:t>
      </w:r>
      <w:hyperlink r:id="rId44" w:anchor="/document/12187107/entry/1000" w:history="1">
        <w:r w:rsidRPr="00520033">
          <w:rPr>
            <w:rStyle w:val="a5"/>
            <w:rFonts w:ascii="Times New Roman" w:hAnsi="Times New Roman" w:cs="Times New Roman"/>
            <w:sz w:val="28"/>
            <w:szCs w:val="28"/>
          </w:rPr>
          <w:t>форме</w:t>
        </w:r>
      </w:hyperlink>
      <w:r w:rsidRPr="00520033">
        <w:rPr>
          <w:rFonts w:ascii="Times New Roman" w:hAnsi="Times New Roman" w:cs="Times New Roman"/>
          <w:sz w:val="28"/>
          <w:szCs w:val="28"/>
        </w:rPr>
        <w:t> "Сведения внутреннего характера, подлежащие выяснению в процессе проведения служебного расследования", утвержденной </w:t>
      </w:r>
      <w:hyperlink r:id="rId45" w:anchor="/document/12187107/entry/0" w:history="1">
        <w:r w:rsidRPr="00520033">
          <w:rPr>
            <w:rStyle w:val="a5"/>
            <w:rFonts w:ascii="Times New Roman" w:hAnsi="Times New Roman" w:cs="Times New Roman"/>
            <w:sz w:val="28"/>
            <w:szCs w:val="28"/>
          </w:rPr>
          <w:t>приказом</w:t>
        </w:r>
      </w:hyperlink>
      <w:r w:rsidRPr="00520033">
        <w:rPr>
          <w:rFonts w:ascii="Times New Roman" w:hAnsi="Times New Roman" w:cs="Times New Roman"/>
          <w:sz w:val="28"/>
          <w:szCs w:val="28"/>
        </w:rPr>
        <w:t> Минтранса РФ от 02.04.1996 N 22 "О форме учета дорожно-транспортных происшествий владельцами транспортных средств".</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4. Списываемый автобус должен быть полностью укомплектован узлами и агрегатами, предусмотренными заводом-изготовителем.</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Директор МБОУ ООШ №10                                                </w:t>
      </w:r>
      <w:proofErr w:type="spellStart"/>
      <w:r w:rsidRPr="00520033">
        <w:rPr>
          <w:rFonts w:ascii="Times New Roman" w:hAnsi="Times New Roman" w:cs="Times New Roman"/>
          <w:sz w:val="28"/>
          <w:szCs w:val="28"/>
        </w:rPr>
        <w:t>Т.В.Водянова</w:t>
      </w:r>
      <w:proofErr w:type="spellEnd"/>
    </w:p>
    <w:tbl>
      <w:tblPr>
        <w:tblpPr w:leftFromText="180" w:rightFromText="180" w:vertAnchor="text" w:horzAnchor="margin" w:tblpY="-12764"/>
        <w:tblOverlap w:val="never"/>
        <w:tblW w:w="1667" w:type="pct"/>
        <w:tblCellMar>
          <w:top w:w="15" w:type="dxa"/>
          <w:left w:w="15" w:type="dxa"/>
          <w:bottom w:w="15" w:type="dxa"/>
          <w:right w:w="15" w:type="dxa"/>
        </w:tblCellMar>
        <w:tblLook w:val="04A0" w:firstRow="1" w:lastRow="0" w:firstColumn="1" w:lastColumn="0" w:noHBand="0" w:noVBand="1"/>
      </w:tblPr>
      <w:tblGrid>
        <w:gridCol w:w="3129"/>
      </w:tblGrid>
      <w:tr w:rsidR="00416301" w:rsidRPr="00520033" w:rsidTr="00416301">
        <w:tc>
          <w:tcPr>
            <w:tcW w:w="5000" w:type="pct"/>
            <w:vAlign w:val="bottom"/>
            <w:hideMark/>
          </w:tcPr>
          <w:p w:rsidR="00416301" w:rsidRPr="00520033" w:rsidRDefault="00416301" w:rsidP="00520033">
            <w:pPr>
              <w:jc w:val="both"/>
              <w:rPr>
                <w:rFonts w:ascii="Times New Roman" w:hAnsi="Times New Roman" w:cs="Times New Roman"/>
                <w:sz w:val="28"/>
                <w:szCs w:val="28"/>
              </w:rPr>
            </w:pP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Директор МБОУ ООШ №10                                                                   </w:t>
            </w:r>
          </w:p>
          <w:p w:rsidR="00416301" w:rsidRPr="00520033" w:rsidRDefault="00416301" w:rsidP="00520033">
            <w:pPr>
              <w:jc w:val="both"/>
              <w:rPr>
                <w:rFonts w:ascii="Times New Roman" w:hAnsi="Times New Roman" w:cs="Times New Roman"/>
                <w:sz w:val="28"/>
                <w:szCs w:val="28"/>
              </w:rPr>
            </w:pPr>
          </w:p>
          <w:p w:rsidR="00416301" w:rsidRPr="00520033" w:rsidRDefault="00416301" w:rsidP="00520033">
            <w:pPr>
              <w:jc w:val="both"/>
              <w:rPr>
                <w:rFonts w:ascii="Times New Roman" w:hAnsi="Times New Roman" w:cs="Times New Roman"/>
                <w:sz w:val="28"/>
                <w:szCs w:val="28"/>
              </w:rPr>
            </w:pPr>
          </w:p>
          <w:p w:rsidR="00416301" w:rsidRPr="00520033" w:rsidRDefault="00416301" w:rsidP="00520033">
            <w:pPr>
              <w:jc w:val="both"/>
              <w:rPr>
                <w:rFonts w:ascii="Times New Roman" w:hAnsi="Times New Roman" w:cs="Times New Roman"/>
                <w:sz w:val="28"/>
                <w:szCs w:val="28"/>
              </w:rPr>
            </w:pP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Т.П. </w:t>
            </w:r>
            <w:proofErr w:type="spellStart"/>
            <w:r w:rsidRPr="00520033">
              <w:rPr>
                <w:rFonts w:ascii="Times New Roman" w:hAnsi="Times New Roman" w:cs="Times New Roman"/>
                <w:sz w:val="28"/>
                <w:szCs w:val="28"/>
              </w:rPr>
              <w:t>Хлопова</w:t>
            </w:r>
            <w:proofErr w:type="spellEnd"/>
          </w:p>
        </w:tc>
      </w:tr>
    </w:tbl>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br/>
        <w:t>Приложение N 2</w:t>
      </w:r>
      <w:r w:rsidRPr="00520033">
        <w:rPr>
          <w:rFonts w:ascii="Times New Roman" w:hAnsi="Times New Roman" w:cs="Times New Roman"/>
          <w:sz w:val="28"/>
          <w:szCs w:val="28"/>
        </w:rPr>
        <w:br/>
        <w:t>к </w:t>
      </w:r>
      <w:hyperlink r:id="rId46" w:anchor="/document/43656022/entry/0" w:history="1">
        <w:r w:rsidRPr="00520033">
          <w:rPr>
            <w:rStyle w:val="a5"/>
            <w:rFonts w:ascii="Times New Roman" w:hAnsi="Times New Roman" w:cs="Times New Roman"/>
            <w:sz w:val="28"/>
            <w:szCs w:val="28"/>
          </w:rPr>
          <w:t>приказу</w:t>
        </w:r>
      </w:hyperlink>
      <w:r w:rsidRPr="00520033">
        <w:rPr>
          <w:rFonts w:ascii="Times New Roman" w:hAnsi="Times New Roman" w:cs="Times New Roman"/>
          <w:sz w:val="28"/>
          <w:szCs w:val="28"/>
        </w:rPr>
        <w:t> департамента</w:t>
      </w:r>
      <w:r w:rsidRPr="00520033">
        <w:rPr>
          <w:rFonts w:ascii="Times New Roman" w:hAnsi="Times New Roman" w:cs="Times New Roman"/>
          <w:sz w:val="28"/>
          <w:szCs w:val="28"/>
        </w:rPr>
        <w:br/>
        <w:t>образования и науки</w:t>
      </w:r>
      <w:r w:rsidRPr="00520033">
        <w:rPr>
          <w:rFonts w:ascii="Times New Roman" w:hAnsi="Times New Roman" w:cs="Times New Roman"/>
          <w:sz w:val="28"/>
          <w:szCs w:val="28"/>
        </w:rPr>
        <w:br/>
        <w:t>Краснодарского края</w:t>
      </w:r>
      <w:r w:rsidRPr="00520033">
        <w:rPr>
          <w:rFonts w:ascii="Times New Roman" w:hAnsi="Times New Roman" w:cs="Times New Roman"/>
          <w:sz w:val="28"/>
          <w:szCs w:val="28"/>
        </w:rPr>
        <w:br/>
        <w:t>от 10 мая 2011 г. N 2168</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Комплексный план</w:t>
      </w:r>
      <w:r w:rsidRPr="00520033">
        <w:rPr>
          <w:rFonts w:ascii="Times New Roman" w:hAnsi="Times New Roman" w:cs="Times New Roman"/>
          <w:sz w:val="28"/>
          <w:szCs w:val="28"/>
        </w:rPr>
        <w:br/>
        <w:t>мероприятий, направленных на профилактику детского дорожно-транспортного травматизма и обеспечение безопасности дорожного движения на 2011 - 2012 годы</w:t>
      </w:r>
    </w:p>
    <w:tbl>
      <w:tblPr>
        <w:tblW w:w="10185" w:type="dxa"/>
        <w:tblCellMar>
          <w:top w:w="15" w:type="dxa"/>
          <w:left w:w="15" w:type="dxa"/>
          <w:bottom w:w="15" w:type="dxa"/>
          <w:right w:w="15" w:type="dxa"/>
        </w:tblCellMar>
        <w:tblLook w:val="04A0" w:firstRow="1" w:lastRow="0" w:firstColumn="1" w:lastColumn="0" w:noHBand="0" w:noVBand="1"/>
      </w:tblPr>
      <w:tblGrid>
        <w:gridCol w:w="450"/>
        <w:gridCol w:w="4116"/>
        <w:gridCol w:w="1809"/>
        <w:gridCol w:w="2391"/>
        <w:gridCol w:w="1518"/>
      </w:tblGrid>
      <w:tr w:rsidR="00416301" w:rsidRPr="00520033" w:rsidTr="00A53A9E">
        <w:tc>
          <w:tcPr>
            <w:tcW w:w="660" w:type="dxa"/>
            <w:tcBorders>
              <w:top w:val="single" w:sz="6" w:space="0" w:color="000000"/>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N</w:t>
            </w:r>
            <w:r w:rsidRPr="00520033">
              <w:rPr>
                <w:rFonts w:ascii="Times New Roman" w:hAnsi="Times New Roman" w:cs="Times New Roman"/>
                <w:sz w:val="28"/>
                <w:szCs w:val="28"/>
              </w:rPr>
              <w:br/>
            </w:r>
            <w:proofErr w:type="gramStart"/>
            <w:r w:rsidRPr="00520033">
              <w:rPr>
                <w:rFonts w:ascii="Times New Roman" w:hAnsi="Times New Roman" w:cs="Times New Roman"/>
                <w:sz w:val="28"/>
                <w:szCs w:val="28"/>
              </w:rPr>
              <w:t>п</w:t>
            </w:r>
            <w:proofErr w:type="gramEnd"/>
            <w:r w:rsidRPr="00520033">
              <w:rPr>
                <w:rFonts w:ascii="Times New Roman" w:hAnsi="Times New Roman" w:cs="Times New Roman"/>
                <w:sz w:val="28"/>
                <w:szCs w:val="28"/>
              </w:rPr>
              <w:t>/п</w:t>
            </w:r>
          </w:p>
        </w:tc>
        <w:tc>
          <w:tcPr>
            <w:tcW w:w="2910" w:type="dxa"/>
            <w:tcBorders>
              <w:top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Наименование мероприятия</w:t>
            </w:r>
          </w:p>
        </w:tc>
        <w:tc>
          <w:tcPr>
            <w:tcW w:w="1800" w:type="dxa"/>
            <w:tcBorders>
              <w:top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Сроки исполнения</w:t>
            </w:r>
          </w:p>
        </w:tc>
        <w:tc>
          <w:tcPr>
            <w:tcW w:w="2910" w:type="dxa"/>
            <w:tcBorders>
              <w:top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Ответственный</w:t>
            </w:r>
          </w:p>
        </w:tc>
        <w:tc>
          <w:tcPr>
            <w:tcW w:w="1800" w:type="dxa"/>
            <w:tcBorders>
              <w:top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Примечания</w:t>
            </w:r>
          </w:p>
        </w:tc>
      </w:tr>
      <w:tr w:rsidR="00416301" w:rsidRPr="00520033" w:rsidTr="00A53A9E">
        <w:tc>
          <w:tcPr>
            <w:tcW w:w="10155" w:type="dxa"/>
            <w:gridSpan w:val="5"/>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1. Организационные мероприятия</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1.1.</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Координация работы муниципальных органов управления образованием, образовательных учреждений по организации и проведению профилактических мероприятий, направленных на снижение </w:t>
            </w:r>
            <w:r w:rsidRPr="00520033">
              <w:rPr>
                <w:rFonts w:ascii="Times New Roman" w:hAnsi="Times New Roman" w:cs="Times New Roman"/>
                <w:sz w:val="28"/>
                <w:szCs w:val="28"/>
              </w:rPr>
              <w:lastRenderedPageBreak/>
              <w:t>аварийности с участием детей и подростков, с учетом состояния детского дорожно-транспортного травматизма</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Отдел организации воспитательной работы, 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1.2.</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Проведение межведомственных совещаний по вопросам предупреждения детского дорожно-транспортного травматизма и обеспечения безопасности дорожного движения при организации перевозки детей автотранспортом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1 раз в полугодие</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Отделы организации воспитательной работы, коррекционных учреждений, начального, среднего профессионального образования, ГКУ КК ЦУМТБО, 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10155" w:type="dxa"/>
            <w:gridSpan w:val="5"/>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2. Аналитическая деятельность</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2.1.</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Изучение состояния работы по предупреждению детского дорожно-транспортного травматизма в муниципальных образованиях, допустивших рост детского дорожно-транспортного травматизма в отчетный период</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ежеквартально</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Отдел организации воспитательной работы</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2.2.</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Проведение обследований образовательных учреждений по вопросам организации обучения детей навыкам безопасного поведения на улицах и дорогах, обследований улично-дорожной сети, прилегающей к образовательным учреждениям, совместно с территориальными подразделениями ГИБДД (ДПС) </w:t>
            </w:r>
            <w:r w:rsidRPr="00520033">
              <w:rPr>
                <w:rFonts w:ascii="Times New Roman" w:hAnsi="Times New Roman" w:cs="Times New Roman"/>
                <w:sz w:val="28"/>
                <w:szCs w:val="28"/>
              </w:rPr>
              <w:lastRenderedPageBreak/>
              <w:t>УВД - ОВД</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1 раз в полугодие</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10155" w:type="dxa"/>
            <w:gridSpan w:val="5"/>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3. Учебно-методическое обеспечение</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3.1.</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Приобретение учебной, методической, учебно-методической литературы по основам безопасности дорожного движения, пособий для оборудования специализированных кабинетов по безопасности дорожного движения</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Отделы организации воспитательной работы, коррекционных учреждений, начального, среднего профессионального образования, 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3.2.</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Организация подписки на всероссийскую газету "Добрая Дорога Детства", "Путешествие на зеленый свет" и другие периодические издания по безопасности дорожного движения</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Отдел организации воспитательной работы, 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3.3.</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Повышение квалификации работников системы дошкольного и начального общего образования по основам безопасности дорожного движения и профилактики детского дорожно-транспортного травматизма</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Отдел организации воспитательной работы, ККИДППО</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3.4.</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Проведение семинаров-совещаний с руководителями образовательных учреждений по вопросам организации работы по профилактике детского дорожно-</w:t>
            </w:r>
            <w:r w:rsidRPr="00520033">
              <w:rPr>
                <w:rFonts w:ascii="Times New Roman" w:hAnsi="Times New Roman" w:cs="Times New Roman"/>
                <w:sz w:val="28"/>
                <w:szCs w:val="28"/>
              </w:rPr>
              <w:lastRenderedPageBreak/>
              <w:t>транспортного травматизма</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3.5.</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Обучение учащихся, воспитанников, студентов образовательных учреждений </w:t>
            </w:r>
            <w:hyperlink r:id="rId47" w:anchor="/document/1305770/entry/1000" w:history="1">
              <w:r w:rsidRPr="00520033">
                <w:rPr>
                  <w:rStyle w:val="a5"/>
                  <w:rFonts w:ascii="Times New Roman" w:hAnsi="Times New Roman" w:cs="Times New Roman"/>
                  <w:sz w:val="28"/>
                  <w:szCs w:val="28"/>
                </w:rPr>
                <w:t>Правилам</w:t>
              </w:r>
            </w:hyperlink>
            <w:r w:rsidRPr="00520033">
              <w:rPr>
                <w:rFonts w:ascii="Times New Roman" w:hAnsi="Times New Roman" w:cs="Times New Roman"/>
                <w:sz w:val="28"/>
                <w:szCs w:val="28"/>
              </w:rPr>
              <w:t> дорожного движения</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течение всего периода 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3.6.</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Оказание методической помощи в вопросах организации безопасного подвоза учащихся, содержания и эксплуатации школьного автотранспорта</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ГКУ КК ЦУМТБО, 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10155" w:type="dxa"/>
            <w:gridSpan w:val="5"/>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4. Обеспечение образовательных учреждений транспортными средствами</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4.1.</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Обеспечение образовательных учреждений школьными автобусами в рамках реализации </w:t>
            </w:r>
            <w:hyperlink r:id="rId48" w:anchor="/document/36901111/entry/0" w:history="1">
              <w:r w:rsidRPr="00520033">
                <w:rPr>
                  <w:rStyle w:val="a5"/>
                  <w:rFonts w:ascii="Times New Roman" w:hAnsi="Times New Roman" w:cs="Times New Roman"/>
                  <w:sz w:val="28"/>
                  <w:szCs w:val="28"/>
                </w:rPr>
                <w:t>долгосрочной краевой целевой программы</w:t>
              </w:r>
            </w:hyperlink>
            <w:r w:rsidRPr="00520033">
              <w:rPr>
                <w:rFonts w:ascii="Times New Roman" w:hAnsi="Times New Roman" w:cs="Times New Roman"/>
                <w:sz w:val="28"/>
                <w:szCs w:val="28"/>
              </w:rPr>
              <w:t> "Развитие образования в Краснодарском крае на 2011 - 2015 годы"</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ГКУ КК ЦУМТБО, 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10155" w:type="dxa"/>
            <w:gridSpan w:val="5"/>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5. Организация массовых мероприятий с детьми</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5.1.</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Проведение профилактических акций по безопасности дорожного движения с учащимися образовательных учреждений "Ребенок - главный пассажир", "Внимание, каникулы!", "Внимание, дети!", "Дети и водители", Недель безопасности дорожного движения</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Отдел организации воспитательной работы, 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5.2.</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Организация и проведение кампании по пропаганде использования школьниками </w:t>
            </w:r>
            <w:r w:rsidRPr="00520033">
              <w:rPr>
                <w:rFonts w:ascii="Times New Roman" w:hAnsi="Times New Roman" w:cs="Times New Roman"/>
                <w:sz w:val="28"/>
                <w:szCs w:val="28"/>
              </w:rPr>
              <w:lastRenderedPageBreak/>
              <w:t xml:space="preserve">элементов пассивной безопасности, имеющих </w:t>
            </w:r>
            <w:proofErr w:type="spellStart"/>
            <w:r w:rsidRPr="00520033">
              <w:rPr>
                <w:rFonts w:ascii="Times New Roman" w:hAnsi="Times New Roman" w:cs="Times New Roman"/>
                <w:sz w:val="28"/>
                <w:szCs w:val="28"/>
              </w:rPr>
              <w:t>световозвращающее</w:t>
            </w:r>
            <w:proofErr w:type="spellEnd"/>
            <w:r w:rsidRPr="00520033">
              <w:rPr>
                <w:rFonts w:ascii="Times New Roman" w:hAnsi="Times New Roman" w:cs="Times New Roman"/>
                <w:sz w:val="28"/>
                <w:szCs w:val="28"/>
              </w:rPr>
              <w:t xml:space="preserve"> покрытие (приобретение и распространение </w:t>
            </w:r>
            <w:proofErr w:type="spellStart"/>
            <w:r w:rsidRPr="00520033">
              <w:rPr>
                <w:rFonts w:ascii="Times New Roman" w:hAnsi="Times New Roman" w:cs="Times New Roman"/>
                <w:sz w:val="28"/>
                <w:szCs w:val="28"/>
              </w:rPr>
              <w:t>световозвращающих</w:t>
            </w:r>
            <w:proofErr w:type="spellEnd"/>
            <w:r w:rsidRPr="00520033">
              <w:rPr>
                <w:rFonts w:ascii="Times New Roman" w:hAnsi="Times New Roman" w:cs="Times New Roman"/>
                <w:sz w:val="28"/>
                <w:szCs w:val="28"/>
              </w:rPr>
              <w:t xml:space="preserve"> элементов среди учащихся)</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Отдел организации воспитательной работы, </w:t>
            </w:r>
            <w:r w:rsidRPr="00520033">
              <w:rPr>
                <w:rFonts w:ascii="Times New Roman" w:hAnsi="Times New Roman" w:cs="Times New Roman"/>
                <w:sz w:val="28"/>
                <w:szCs w:val="28"/>
              </w:rPr>
              <w:lastRenderedPageBreak/>
              <w:t>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5.3</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Проведение внешкольных (внеурочных) мероприятий, направленных на приобретение и отработку детьми навыков безопасного поведения на улицах и дорогах</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Отдел организации воспитательной работы, 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5.4.</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Проведение краевых, муниципальных профильных смен активистов отрядов юных инспекторов движения</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Отдел организации воспитательной работы, 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5.5.</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Проведение краевых, муниципальных конкурсов отрядов юных инспекторов движения "Безопасное колесо"</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Отдел организации воспитательной работы, 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5.6.</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Проведение краевого конкурса детского литературно-художественного творчества по безопасности дорожного движения "Берегись автомобиля"</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Отдел организации воспитательной работы, муниципальные органы управления 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w:t>
            </w:r>
          </w:p>
        </w:tc>
      </w:tr>
      <w:tr w:rsidR="00416301" w:rsidRPr="00520033" w:rsidTr="00A53A9E">
        <w:tc>
          <w:tcPr>
            <w:tcW w:w="660" w:type="dxa"/>
            <w:tcBorders>
              <w:left w:val="single" w:sz="6" w:space="0" w:color="000000"/>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5.7.</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Проведение краевого конкурса на лучшую организацию работы по профилактике детского дорожно-транспортного травматизма среди общеобразовательных учреждений "Дорога без </w:t>
            </w:r>
            <w:r w:rsidRPr="00520033">
              <w:rPr>
                <w:rFonts w:ascii="Times New Roman" w:hAnsi="Times New Roman" w:cs="Times New Roman"/>
                <w:sz w:val="28"/>
                <w:szCs w:val="28"/>
              </w:rPr>
              <w:lastRenderedPageBreak/>
              <w:t>опасности"</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в течение всего периода</w:t>
            </w:r>
          </w:p>
        </w:tc>
        <w:tc>
          <w:tcPr>
            <w:tcW w:w="291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 xml:space="preserve">Отдел организации воспитательной работы, муниципальные органы управления </w:t>
            </w:r>
            <w:r w:rsidRPr="00520033">
              <w:rPr>
                <w:rFonts w:ascii="Times New Roman" w:hAnsi="Times New Roman" w:cs="Times New Roman"/>
                <w:sz w:val="28"/>
                <w:szCs w:val="28"/>
              </w:rPr>
              <w:lastRenderedPageBreak/>
              <w:t>образованием</w:t>
            </w:r>
          </w:p>
        </w:tc>
        <w:tc>
          <w:tcPr>
            <w:tcW w:w="1800" w:type="dxa"/>
            <w:tcBorders>
              <w:bottom w:val="single" w:sz="6" w:space="0" w:color="000000"/>
              <w:right w:val="single" w:sz="6" w:space="0" w:color="000000"/>
            </w:tcBorders>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 </w:t>
            </w:r>
          </w:p>
        </w:tc>
      </w:tr>
    </w:tbl>
    <w:p w:rsidR="00416301" w:rsidRPr="00520033" w:rsidRDefault="00416301" w:rsidP="00520033">
      <w:pPr>
        <w:jc w:val="both"/>
        <w:rPr>
          <w:rFonts w:ascii="Times New Roman" w:hAnsi="Times New Roman"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416301" w:rsidRPr="00520033" w:rsidTr="00A53A9E">
        <w:tc>
          <w:tcPr>
            <w:tcW w:w="3300" w:type="pct"/>
            <w:vAlign w:val="bottom"/>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Руководитель департамента</w:t>
            </w:r>
          </w:p>
        </w:tc>
        <w:tc>
          <w:tcPr>
            <w:tcW w:w="1650" w:type="pct"/>
            <w:vAlign w:val="bottom"/>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Т.П. </w:t>
            </w:r>
            <w:proofErr w:type="spellStart"/>
            <w:r w:rsidRPr="00520033">
              <w:rPr>
                <w:rFonts w:ascii="Times New Roman" w:hAnsi="Times New Roman" w:cs="Times New Roman"/>
                <w:sz w:val="28"/>
                <w:szCs w:val="28"/>
              </w:rPr>
              <w:t>Хлопова</w:t>
            </w:r>
            <w:proofErr w:type="spellEnd"/>
          </w:p>
        </w:tc>
      </w:tr>
    </w:tbl>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Приложение N 3</w:t>
      </w:r>
      <w:r w:rsidRPr="00520033">
        <w:rPr>
          <w:rFonts w:ascii="Times New Roman" w:hAnsi="Times New Roman" w:cs="Times New Roman"/>
          <w:sz w:val="28"/>
          <w:szCs w:val="28"/>
        </w:rPr>
        <w:br/>
        <w:t>к </w:t>
      </w:r>
      <w:hyperlink r:id="rId49" w:anchor="/document/43656022/entry/0" w:history="1">
        <w:r w:rsidRPr="00520033">
          <w:rPr>
            <w:rStyle w:val="a5"/>
            <w:rFonts w:ascii="Times New Roman" w:hAnsi="Times New Roman" w:cs="Times New Roman"/>
            <w:sz w:val="28"/>
            <w:szCs w:val="28"/>
          </w:rPr>
          <w:t>приказу</w:t>
        </w:r>
      </w:hyperlink>
      <w:r w:rsidRPr="00520033">
        <w:rPr>
          <w:rFonts w:ascii="Times New Roman" w:hAnsi="Times New Roman" w:cs="Times New Roman"/>
          <w:sz w:val="28"/>
          <w:szCs w:val="28"/>
        </w:rPr>
        <w:t> департамента</w:t>
      </w:r>
      <w:r w:rsidRPr="00520033">
        <w:rPr>
          <w:rFonts w:ascii="Times New Roman" w:hAnsi="Times New Roman" w:cs="Times New Roman"/>
          <w:sz w:val="28"/>
          <w:szCs w:val="28"/>
        </w:rPr>
        <w:br/>
        <w:t>образования и науки</w:t>
      </w:r>
      <w:r w:rsidRPr="00520033">
        <w:rPr>
          <w:rFonts w:ascii="Times New Roman" w:hAnsi="Times New Roman" w:cs="Times New Roman"/>
          <w:sz w:val="28"/>
          <w:szCs w:val="28"/>
        </w:rPr>
        <w:br/>
        <w:t>Краснодарского края</w:t>
      </w:r>
      <w:r w:rsidRPr="00520033">
        <w:rPr>
          <w:rFonts w:ascii="Times New Roman" w:hAnsi="Times New Roman" w:cs="Times New Roman"/>
          <w:sz w:val="28"/>
          <w:szCs w:val="28"/>
        </w:rPr>
        <w:br/>
        <w:t>от 10 мая 2011 г. N 2168</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Перечень</w:t>
      </w:r>
      <w:r w:rsidRPr="00520033">
        <w:rPr>
          <w:rFonts w:ascii="Times New Roman" w:hAnsi="Times New Roman" w:cs="Times New Roman"/>
          <w:sz w:val="28"/>
          <w:szCs w:val="28"/>
        </w:rPr>
        <w:br/>
        <w:t>нормативно-правовых актов, регламентирующих обеспечение безопасности дорожного движения при организации перевозок учащихся</w:t>
      </w:r>
    </w:p>
    <w:p w:rsidR="00416301" w:rsidRPr="00520033" w:rsidRDefault="00520033" w:rsidP="00520033">
      <w:pPr>
        <w:jc w:val="both"/>
        <w:rPr>
          <w:rFonts w:ascii="Times New Roman" w:hAnsi="Times New Roman" w:cs="Times New Roman"/>
          <w:sz w:val="28"/>
          <w:szCs w:val="28"/>
        </w:rPr>
      </w:pPr>
      <w:hyperlink r:id="rId50" w:anchor="/document/10105643/entry/0" w:history="1">
        <w:r w:rsidR="00416301" w:rsidRPr="00520033">
          <w:rPr>
            <w:rStyle w:val="a5"/>
            <w:rFonts w:ascii="Times New Roman" w:hAnsi="Times New Roman" w:cs="Times New Roman"/>
            <w:sz w:val="28"/>
            <w:szCs w:val="28"/>
          </w:rPr>
          <w:t>Федеральный закон</w:t>
        </w:r>
      </w:hyperlink>
      <w:r w:rsidR="00416301" w:rsidRPr="00520033">
        <w:rPr>
          <w:rFonts w:ascii="Times New Roman" w:hAnsi="Times New Roman" w:cs="Times New Roman"/>
          <w:sz w:val="28"/>
          <w:szCs w:val="28"/>
        </w:rPr>
        <w:t> от 10.12.1995 N 196-ФЗ "О безопасности дорожного движения".</w:t>
      </w:r>
    </w:p>
    <w:p w:rsidR="00416301" w:rsidRPr="00520033" w:rsidRDefault="00520033" w:rsidP="00520033">
      <w:pPr>
        <w:jc w:val="both"/>
        <w:rPr>
          <w:rFonts w:ascii="Times New Roman" w:hAnsi="Times New Roman" w:cs="Times New Roman"/>
          <w:sz w:val="28"/>
          <w:szCs w:val="28"/>
        </w:rPr>
      </w:pPr>
      <w:hyperlink r:id="rId51" w:anchor="/document/12165206/entry/0" w:history="1">
        <w:r w:rsidR="00416301" w:rsidRPr="00520033">
          <w:rPr>
            <w:rStyle w:val="a5"/>
            <w:rFonts w:ascii="Times New Roman" w:hAnsi="Times New Roman" w:cs="Times New Roman"/>
            <w:sz w:val="28"/>
            <w:szCs w:val="28"/>
          </w:rPr>
          <w:t>Федеральный закон</w:t>
        </w:r>
      </w:hyperlink>
      <w:r w:rsidR="00416301" w:rsidRPr="00520033">
        <w:rPr>
          <w:rFonts w:ascii="Times New Roman" w:hAnsi="Times New Roman" w:cs="Times New Roman"/>
          <w:sz w:val="28"/>
          <w:szCs w:val="28"/>
        </w:rPr>
        <w:t> от 14.02.2009 N 22-ФЗ "О навигационной деятельности" (принят ГД ФС РФ 30.01.2009).</w:t>
      </w:r>
    </w:p>
    <w:p w:rsidR="00416301" w:rsidRPr="00520033" w:rsidRDefault="00520033" w:rsidP="00520033">
      <w:pPr>
        <w:jc w:val="both"/>
        <w:rPr>
          <w:rFonts w:ascii="Times New Roman" w:hAnsi="Times New Roman" w:cs="Times New Roman"/>
          <w:sz w:val="28"/>
          <w:szCs w:val="28"/>
        </w:rPr>
      </w:pPr>
      <w:hyperlink r:id="rId52" w:anchor="/document/23901193/entry/0" w:history="1">
        <w:r w:rsidR="00416301" w:rsidRPr="00520033">
          <w:rPr>
            <w:rStyle w:val="a5"/>
            <w:rFonts w:ascii="Times New Roman" w:hAnsi="Times New Roman" w:cs="Times New Roman"/>
            <w:sz w:val="28"/>
            <w:szCs w:val="28"/>
          </w:rPr>
          <w:t>Закон</w:t>
        </w:r>
      </w:hyperlink>
      <w:r w:rsidR="00416301" w:rsidRPr="00520033">
        <w:rPr>
          <w:rFonts w:ascii="Times New Roman" w:hAnsi="Times New Roman" w:cs="Times New Roman"/>
          <w:sz w:val="28"/>
          <w:szCs w:val="28"/>
        </w:rPr>
        <w:t> Краснодарского края от 07.07.1999 N 193-КЗ "О пассажирских перевозках автомобильным транспортом и городским наземным электрическим транспортом в Краснодарском крае".</w:t>
      </w:r>
    </w:p>
    <w:p w:rsidR="00416301" w:rsidRPr="00520033" w:rsidRDefault="00520033" w:rsidP="00520033">
      <w:pPr>
        <w:jc w:val="both"/>
        <w:rPr>
          <w:rFonts w:ascii="Times New Roman" w:hAnsi="Times New Roman" w:cs="Times New Roman"/>
          <w:sz w:val="28"/>
          <w:szCs w:val="28"/>
        </w:rPr>
      </w:pPr>
      <w:hyperlink r:id="rId53" w:anchor="/document/1305770/entry/0" w:history="1">
        <w:r w:rsidR="00416301" w:rsidRPr="00520033">
          <w:rPr>
            <w:rStyle w:val="a5"/>
            <w:rFonts w:ascii="Times New Roman" w:hAnsi="Times New Roman" w:cs="Times New Roman"/>
            <w:sz w:val="28"/>
            <w:szCs w:val="28"/>
          </w:rPr>
          <w:t>Постановление</w:t>
        </w:r>
      </w:hyperlink>
      <w:r w:rsidR="00416301" w:rsidRPr="00520033">
        <w:rPr>
          <w:rFonts w:ascii="Times New Roman" w:hAnsi="Times New Roman" w:cs="Times New Roman"/>
          <w:sz w:val="28"/>
          <w:szCs w:val="28"/>
        </w:rPr>
        <w:t> Совета Министров - Правительства РФ от 23.10.1993 N 1090 "О правилах дорожного движения".</w:t>
      </w:r>
    </w:p>
    <w:p w:rsidR="00416301" w:rsidRPr="00520033" w:rsidRDefault="00520033" w:rsidP="00520033">
      <w:pPr>
        <w:jc w:val="both"/>
        <w:rPr>
          <w:rFonts w:ascii="Times New Roman" w:hAnsi="Times New Roman" w:cs="Times New Roman"/>
          <w:sz w:val="28"/>
          <w:szCs w:val="28"/>
        </w:rPr>
      </w:pPr>
      <w:hyperlink r:id="rId54" w:anchor="/document/179307/entry/0" w:history="1">
        <w:r w:rsidR="00416301" w:rsidRPr="00520033">
          <w:rPr>
            <w:rStyle w:val="a5"/>
            <w:rFonts w:ascii="Times New Roman" w:hAnsi="Times New Roman" w:cs="Times New Roman"/>
            <w:sz w:val="28"/>
            <w:szCs w:val="28"/>
          </w:rPr>
          <w:t>Постановление</w:t>
        </w:r>
      </w:hyperlink>
      <w:r w:rsidR="00416301" w:rsidRPr="00520033">
        <w:rPr>
          <w:rFonts w:ascii="Times New Roman" w:hAnsi="Times New Roman" w:cs="Times New Roman"/>
          <w:sz w:val="28"/>
          <w:szCs w:val="28"/>
        </w:rPr>
        <w:t> Правительства РФ от 03.05.1994 N 446 "О мерах по усилению безопасности дорожного движения при проведении в Российской Федерации спортивных мероприятий вне специальных спортивных сооружений".</w:t>
      </w:r>
    </w:p>
    <w:p w:rsidR="00416301" w:rsidRPr="00520033" w:rsidRDefault="00520033" w:rsidP="00520033">
      <w:pPr>
        <w:jc w:val="both"/>
        <w:rPr>
          <w:rFonts w:ascii="Times New Roman" w:hAnsi="Times New Roman" w:cs="Times New Roman"/>
          <w:sz w:val="28"/>
          <w:szCs w:val="28"/>
        </w:rPr>
      </w:pPr>
      <w:hyperlink r:id="rId55" w:anchor="/document/179185/entry/0" w:history="1">
        <w:r w:rsidR="00416301" w:rsidRPr="00520033">
          <w:rPr>
            <w:rStyle w:val="a5"/>
            <w:rFonts w:ascii="Times New Roman" w:hAnsi="Times New Roman" w:cs="Times New Roman"/>
            <w:sz w:val="28"/>
            <w:szCs w:val="28"/>
          </w:rPr>
          <w:t>Постановление</w:t>
        </w:r>
      </w:hyperlink>
      <w:r w:rsidR="00416301" w:rsidRPr="00520033">
        <w:rPr>
          <w:rFonts w:ascii="Times New Roman" w:hAnsi="Times New Roman" w:cs="Times New Roman"/>
          <w:sz w:val="28"/>
          <w:szCs w:val="28"/>
        </w:rPr>
        <w:t xml:space="preserve"> Правительства РФ от 31.07.1998 N 880 "О порядке проведения государственного технического осмотра транспортных средств, зарегистрированных в Государственной инспекции </w:t>
      </w:r>
      <w:proofErr w:type="gramStart"/>
      <w:r w:rsidR="00416301" w:rsidRPr="00520033">
        <w:rPr>
          <w:rFonts w:ascii="Times New Roman" w:hAnsi="Times New Roman" w:cs="Times New Roman"/>
          <w:sz w:val="28"/>
          <w:szCs w:val="28"/>
        </w:rPr>
        <w:t>безопасности дорожного движения Министерства внутренних дел Российской Федерации</w:t>
      </w:r>
      <w:proofErr w:type="gramEnd"/>
      <w:r w:rsidR="00416301" w:rsidRPr="00520033">
        <w:rPr>
          <w:rFonts w:ascii="Times New Roman" w:hAnsi="Times New Roman" w:cs="Times New Roman"/>
          <w:sz w:val="28"/>
          <w:szCs w:val="28"/>
        </w:rPr>
        <w:t>".</w:t>
      </w:r>
    </w:p>
    <w:p w:rsidR="00416301" w:rsidRPr="00520033" w:rsidRDefault="00520033" w:rsidP="00520033">
      <w:pPr>
        <w:jc w:val="both"/>
        <w:rPr>
          <w:rFonts w:ascii="Times New Roman" w:hAnsi="Times New Roman" w:cs="Times New Roman"/>
          <w:sz w:val="28"/>
          <w:szCs w:val="28"/>
        </w:rPr>
      </w:pPr>
      <w:hyperlink r:id="rId56" w:anchor="/document/70103612/entry/13068" w:history="1">
        <w:r w:rsidR="00416301" w:rsidRPr="00520033">
          <w:rPr>
            <w:rStyle w:val="a5"/>
            <w:rFonts w:ascii="Times New Roman" w:hAnsi="Times New Roman" w:cs="Times New Roman"/>
            <w:sz w:val="28"/>
            <w:szCs w:val="28"/>
          </w:rPr>
          <w:t>Постановлением</w:t>
        </w:r>
      </w:hyperlink>
      <w:r w:rsidR="00416301" w:rsidRPr="00520033">
        <w:rPr>
          <w:rFonts w:ascii="Times New Roman" w:hAnsi="Times New Roman" w:cs="Times New Roman"/>
          <w:sz w:val="28"/>
          <w:szCs w:val="28"/>
        </w:rPr>
        <w:t xml:space="preserve"> Правительства РФ от 5 декабря 2011 г. N 1008 названное </w:t>
      </w:r>
      <w:proofErr w:type="gramStart"/>
      <w:r w:rsidR="00416301" w:rsidRPr="00520033">
        <w:rPr>
          <w:rFonts w:ascii="Times New Roman" w:hAnsi="Times New Roman" w:cs="Times New Roman"/>
          <w:sz w:val="28"/>
          <w:szCs w:val="28"/>
        </w:rPr>
        <w:t>постановление</w:t>
      </w:r>
      <w:proofErr w:type="gramEnd"/>
      <w:r w:rsidR="00416301" w:rsidRPr="00520033">
        <w:rPr>
          <w:rFonts w:ascii="Times New Roman" w:hAnsi="Times New Roman" w:cs="Times New Roman"/>
          <w:sz w:val="28"/>
          <w:szCs w:val="28"/>
        </w:rPr>
        <w:t xml:space="preserve"> признано утратившим силу с 1 января 2012 г.</w:t>
      </w:r>
    </w:p>
    <w:p w:rsidR="00416301" w:rsidRPr="00520033" w:rsidRDefault="00520033" w:rsidP="00520033">
      <w:pPr>
        <w:jc w:val="both"/>
        <w:rPr>
          <w:rFonts w:ascii="Times New Roman" w:hAnsi="Times New Roman" w:cs="Times New Roman"/>
          <w:sz w:val="28"/>
          <w:szCs w:val="28"/>
        </w:rPr>
      </w:pPr>
      <w:hyperlink r:id="rId57" w:anchor="/document/4178779/entry/0" w:history="1">
        <w:r w:rsidR="00416301" w:rsidRPr="00520033">
          <w:rPr>
            <w:rStyle w:val="a5"/>
            <w:rFonts w:ascii="Times New Roman" w:hAnsi="Times New Roman" w:cs="Times New Roman"/>
            <w:sz w:val="28"/>
            <w:szCs w:val="28"/>
          </w:rPr>
          <w:t>Постановление</w:t>
        </w:r>
      </w:hyperlink>
      <w:r w:rsidR="00416301" w:rsidRPr="00520033">
        <w:rPr>
          <w:rFonts w:ascii="Times New Roman" w:hAnsi="Times New Roman" w:cs="Times New Roman"/>
          <w:sz w:val="28"/>
          <w:szCs w:val="28"/>
        </w:rPr>
        <w:t> Главного государственного санитарного врача РФ от 28.11.2002 N 44 "О введении в действие санитарно-эпидемиологических правил и нормативов САНПИН 2.4.2.1178-02".</w:t>
      </w:r>
    </w:p>
    <w:p w:rsidR="00416301" w:rsidRPr="00520033" w:rsidRDefault="00520033" w:rsidP="00520033">
      <w:pPr>
        <w:jc w:val="both"/>
        <w:rPr>
          <w:rFonts w:ascii="Times New Roman" w:hAnsi="Times New Roman" w:cs="Times New Roman"/>
          <w:sz w:val="28"/>
          <w:szCs w:val="28"/>
        </w:rPr>
      </w:pPr>
      <w:hyperlink r:id="rId58" w:anchor="/document/12151544/entry/0" w:history="1">
        <w:r w:rsidR="00416301" w:rsidRPr="00520033">
          <w:rPr>
            <w:rStyle w:val="a5"/>
            <w:rFonts w:ascii="Times New Roman" w:hAnsi="Times New Roman" w:cs="Times New Roman"/>
            <w:sz w:val="28"/>
            <w:szCs w:val="28"/>
          </w:rPr>
          <w:t>Постановление</w:t>
        </w:r>
      </w:hyperlink>
      <w:r w:rsidR="00416301" w:rsidRPr="00520033">
        <w:rPr>
          <w:rFonts w:ascii="Times New Roman" w:hAnsi="Times New Roman" w:cs="Times New Roman"/>
          <w:sz w:val="28"/>
          <w:szCs w:val="28"/>
        </w:rPr>
        <w:t xml:space="preserve"> Правительства РФ от 17.01.2007 N 20 "Об утверждении Положения о сопровождении транспортных средств автомобилями Государственной инспекции </w:t>
      </w:r>
      <w:proofErr w:type="gramStart"/>
      <w:r w:rsidR="00416301" w:rsidRPr="00520033">
        <w:rPr>
          <w:rFonts w:ascii="Times New Roman" w:hAnsi="Times New Roman" w:cs="Times New Roman"/>
          <w:sz w:val="28"/>
          <w:szCs w:val="28"/>
        </w:rPr>
        <w:t>безопасности дорожного движения Министерства внутренних дел Российской Федерации</w:t>
      </w:r>
      <w:proofErr w:type="gramEnd"/>
      <w:r w:rsidR="00416301" w:rsidRPr="00520033">
        <w:rPr>
          <w:rFonts w:ascii="Times New Roman" w:hAnsi="Times New Roman" w:cs="Times New Roman"/>
          <w:sz w:val="28"/>
          <w:szCs w:val="28"/>
        </w:rPr>
        <w:t xml:space="preserve"> и военной автомобильной инспекции".</w:t>
      </w:r>
    </w:p>
    <w:p w:rsidR="00416301" w:rsidRPr="00520033" w:rsidRDefault="00520033" w:rsidP="00520033">
      <w:pPr>
        <w:jc w:val="both"/>
        <w:rPr>
          <w:rFonts w:ascii="Times New Roman" w:hAnsi="Times New Roman" w:cs="Times New Roman"/>
          <w:sz w:val="28"/>
          <w:szCs w:val="28"/>
        </w:rPr>
      </w:pPr>
      <w:hyperlink r:id="rId59" w:anchor="/document/12162134/entry/0" w:history="1">
        <w:r w:rsidR="00416301" w:rsidRPr="00520033">
          <w:rPr>
            <w:rStyle w:val="a5"/>
            <w:rFonts w:ascii="Times New Roman" w:hAnsi="Times New Roman" w:cs="Times New Roman"/>
            <w:sz w:val="28"/>
            <w:szCs w:val="28"/>
          </w:rPr>
          <w:t>Постановление</w:t>
        </w:r>
      </w:hyperlink>
      <w:r w:rsidR="00416301" w:rsidRPr="00520033">
        <w:rPr>
          <w:rFonts w:ascii="Times New Roman" w:hAnsi="Times New Roman" w:cs="Times New Roman"/>
          <w:sz w:val="28"/>
          <w:szCs w:val="28"/>
        </w:rPr>
        <w:t> Правительства РФ от 25.08.2008 N 641 "Об оснащении транспортных, технических средств и систем аппаратурой спутниковой навигации ГЛОНАСС или ГЛОНАСС/GPS".</w:t>
      </w:r>
    </w:p>
    <w:p w:rsidR="00416301" w:rsidRPr="00520033" w:rsidRDefault="00520033" w:rsidP="00520033">
      <w:pPr>
        <w:jc w:val="both"/>
        <w:rPr>
          <w:rFonts w:ascii="Times New Roman" w:hAnsi="Times New Roman" w:cs="Times New Roman"/>
          <w:sz w:val="28"/>
          <w:szCs w:val="28"/>
        </w:rPr>
      </w:pPr>
      <w:hyperlink r:id="rId60" w:anchor="/document/36900615/entry/0" w:history="1">
        <w:r w:rsidR="00416301" w:rsidRPr="00520033">
          <w:rPr>
            <w:rStyle w:val="a5"/>
            <w:rFonts w:ascii="Times New Roman" w:hAnsi="Times New Roman" w:cs="Times New Roman"/>
            <w:sz w:val="28"/>
            <w:szCs w:val="28"/>
          </w:rPr>
          <w:t>Постановление</w:t>
        </w:r>
      </w:hyperlink>
      <w:r w:rsidR="00416301" w:rsidRPr="00520033">
        <w:rPr>
          <w:rFonts w:ascii="Times New Roman" w:hAnsi="Times New Roman" w:cs="Times New Roman"/>
          <w:sz w:val="28"/>
          <w:szCs w:val="28"/>
        </w:rPr>
        <w:t> главы администрации Краснодарского края от 04.04.2008 N 263 "О региональной системе мониторинга транспортных средств, объектов и ресурсов".</w:t>
      </w:r>
    </w:p>
    <w:p w:rsidR="00416301" w:rsidRPr="00520033" w:rsidRDefault="00520033" w:rsidP="00520033">
      <w:pPr>
        <w:jc w:val="both"/>
        <w:rPr>
          <w:rFonts w:ascii="Times New Roman" w:hAnsi="Times New Roman" w:cs="Times New Roman"/>
          <w:sz w:val="28"/>
          <w:szCs w:val="28"/>
        </w:rPr>
      </w:pPr>
      <w:hyperlink r:id="rId61" w:anchor="/document/10103740/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Минтранса РФ от 09.03.1995 N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w:t>
      </w:r>
    </w:p>
    <w:p w:rsidR="00416301" w:rsidRPr="00520033" w:rsidRDefault="00520033" w:rsidP="00520033">
      <w:pPr>
        <w:jc w:val="both"/>
        <w:rPr>
          <w:rFonts w:ascii="Times New Roman" w:hAnsi="Times New Roman" w:cs="Times New Roman"/>
          <w:sz w:val="28"/>
          <w:szCs w:val="28"/>
        </w:rPr>
      </w:pPr>
      <w:hyperlink r:id="rId62" w:anchor="/document/12183583/entry/0" w:history="1">
        <w:r w:rsidR="00416301" w:rsidRPr="00520033">
          <w:rPr>
            <w:rStyle w:val="a5"/>
            <w:rFonts w:ascii="Times New Roman" w:hAnsi="Times New Roman" w:cs="Times New Roman"/>
            <w:sz w:val="28"/>
            <w:szCs w:val="28"/>
          </w:rPr>
          <w:t>Приказом</w:t>
        </w:r>
      </w:hyperlink>
      <w:r w:rsidR="00416301" w:rsidRPr="00520033">
        <w:rPr>
          <w:rFonts w:ascii="Times New Roman" w:hAnsi="Times New Roman" w:cs="Times New Roman"/>
          <w:sz w:val="28"/>
          <w:szCs w:val="28"/>
        </w:rPr>
        <w:t> Минтранса России от 25 января 2011 г. N 18 названный приказ признан утратившим силу</w:t>
      </w:r>
    </w:p>
    <w:p w:rsidR="00416301" w:rsidRPr="00520033" w:rsidRDefault="00520033" w:rsidP="00520033">
      <w:pPr>
        <w:jc w:val="both"/>
        <w:rPr>
          <w:rFonts w:ascii="Times New Roman" w:hAnsi="Times New Roman" w:cs="Times New Roman"/>
          <w:sz w:val="28"/>
          <w:szCs w:val="28"/>
        </w:rPr>
      </w:pPr>
      <w:hyperlink r:id="rId63" w:anchor="/document/12100212/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Минтранса РФ от 08.01.1997 N 2 "Об утверждении Положения об обеспечении безопасности перевозок пассажиров автобусами".</w:t>
      </w:r>
    </w:p>
    <w:p w:rsidR="00416301" w:rsidRPr="00520033" w:rsidRDefault="00520033" w:rsidP="00520033">
      <w:pPr>
        <w:jc w:val="both"/>
        <w:rPr>
          <w:rFonts w:ascii="Times New Roman" w:hAnsi="Times New Roman" w:cs="Times New Roman"/>
          <w:sz w:val="28"/>
          <w:szCs w:val="28"/>
        </w:rPr>
      </w:pPr>
      <w:hyperlink r:id="rId64" w:anchor="/document/70394492/entry/0" w:history="1">
        <w:r w:rsidR="00416301" w:rsidRPr="00520033">
          <w:rPr>
            <w:rStyle w:val="a5"/>
            <w:rFonts w:ascii="Times New Roman" w:hAnsi="Times New Roman" w:cs="Times New Roman"/>
            <w:sz w:val="28"/>
            <w:szCs w:val="28"/>
          </w:rPr>
          <w:t>Приказом</w:t>
        </w:r>
      </w:hyperlink>
      <w:r w:rsidR="00416301" w:rsidRPr="00520033">
        <w:rPr>
          <w:rFonts w:ascii="Times New Roman" w:hAnsi="Times New Roman" w:cs="Times New Roman"/>
          <w:sz w:val="28"/>
          <w:szCs w:val="28"/>
        </w:rPr>
        <w:t> Минтранса РФ от 10 апреля 2013 г. N 120 названный приказ признан утратившим силу</w:t>
      </w:r>
    </w:p>
    <w:p w:rsidR="00416301" w:rsidRPr="00520033" w:rsidRDefault="00520033" w:rsidP="00520033">
      <w:pPr>
        <w:jc w:val="both"/>
        <w:rPr>
          <w:rFonts w:ascii="Times New Roman" w:hAnsi="Times New Roman" w:cs="Times New Roman"/>
          <w:sz w:val="28"/>
          <w:szCs w:val="28"/>
        </w:rPr>
      </w:pPr>
      <w:hyperlink r:id="rId65" w:anchor="/document/12113815/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xml:space="preserve"> Минтранса РФ от 07.07.1998 N 86 "Об утверждении Правил использования </w:t>
      </w:r>
      <w:proofErr w:type="spellStart"/>
      <w:r w:rsidR="00416301" w:rsidRPr="00520033">
        <w:rPr>
          <w:rFonts w:ascii="Times New Roman" w:hAnsi="Times New Roman" w:cs="Times New Roman"/>
          <w:sz w:val="28"/>
          <w:szCs w:val="28"/>
        </w:rPr>
        <w:t>тахографов</w:t>
      </w:r>
      <w:proofErr w:type="spellEnd"/>
      <w:r w:rsidR="00416301" w:rsidRPr="00520033">
        <w:rPr>
          <w:rFonts w:ascii="Times New Roman" w:hAnsi="Times New Roman" w:cs="Times New Roman"/>
          <w:sz w:val="28"/>
          <w:szCs w:val="28"/>
        </w:rPr>
        <w:t xml:space="preserve"> на автомобильном транспорте в Российской Федерации".</w:t>
      </w:r>
    </w:p>
    <w:p w:rsidR="00416301" w:rsidRPr="00520033" w:rsidRDefault="00520033" w:rsidP="00520033">
      <w:pPr>
        <w:jc w:val="both"/>
        <w:rPr>
          <w:rFonts w:ascii="Times New Roman" w:hAnsi="Times New Roman" w:cs="Times New Roman"/>
          <w:sz w:val="28"/>
          <w:szCs w:val="28"/>
        </w:rPr>
      </w:pPr>
      <w:hyperlink r:id="rId66" w:anchor="/document/70271526/entry/1" w:history="1">
        <w:r w:rsidR="00416301" w:rsidRPr="00520033">
          <w:rPr>
            <w:rStyle w:val="a5"/>
            <w:rFonts w:ascii="Times New Roman" w:hAnsi="Times New Roman" w:cs="Times New Roman"/>
            <w:sz w:val="28"/>
            <w:szCs w:val="28"/>
          </w:rPr>
          <w:t>Приказом</w:t>
        </w:r>
      </w:hyperlink>
      <w:r w:rsidR="00416301" w:rsidRPr="00520033">
        <w:rPr>
          <w:rFonts w:ascii="Times New Roman" w:hAnsi="Times New Roman" w:cs="Times New Roman"/>
          <w:sz w:val="28"/>
          <w:szCs w:val="28"/>
        </w:rPr>
        <w:t> Минтранса РФ от 13 ноября 2012 г. N 397 названный приказ признан утратившим силу</w:t>
      </w:r>
    </w:p>
    <w:p w:rsidR="00416301" w:rsidRPr="00520033" w:rsidRDefault="00520033" w:rsidP="00520033">
      <w:pPr>
        <w:jc w:val="both"/>
        <w:rPr>
          <w:rFonts w:ascii="Times New Roman" w:hAnsi="Times New Roman" w:cs="Times New Roman"/>
          <w:sz w:val="28"/>
          <w:szCs w:val="28"/>
        </w:rPr>
      </w:pPr>
      <w:hyperlink r:id="rId67" w:anchor="/document/12115411/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МВД РФ от 15.03.1999 N 190 "Об организации и проведении государственного технического осмотра транспортных средств".</w:t>
      </w:r>
    </w:p>
    <w:p w:rsidR="00416301" w:rsidRPr="00520033" w:rsidRDefault="00520033" w:rsidP="00520033">
      <w:pPr>
        <w:jc w:val="both"/>
        <w:rPr>
          <w:rFonts w:ascii="Times New Roman" w:hAnsi="Times New Roman" w:cs="Times New Roman"/>
          <w:sz w:val="28"/>
          <w:szCs w:val="28"/>
        </w:rPr>
      </w:pPr>
      <w:hyperlink r:id="rId68" w:anchor="/document/70649644/entry/1" w:history="1">
        <w:r w:rsidR="00416301" w:rsidRPr="00520033">
          <w:rPr>
            <w:rStyle w:val="a5"/>
            <w:rFonts w:ascii="Times New Roman" w:hAnsi="Times New Roman" w:cs="Times New Roman"/>
            <w:sz w:val="28"/>
            <w:szCs w:val="28"/>
          </w:rPr>
          <w:t>Приказом</w:t>
        </w:r>
      </w:hyperlink>
      <w:r w:rsidR="00416301" w:rsidRPr="00520033">
        <w:rPr>
          <w:rFonts w:ascii="Times New Roman" w:hAnsi="Times New Roman" w:cs="Times New Roman"/>
          <w:sz w:val="28"/>
          <w:szCs w:val="28"/>
        </w:rPr>
        <w:t> МВД России от 24 марта 2014 г. N 171 названный приказ признан утратившим силу</w:t>
      </w:r>
    </w:p>
    <w:p w:rsidR="00416301" w:rsidRPr="00520033" w:rsidRDefault="00520033" w:rsidP="00520033">
      <w:pPr>
        <w:jc w:val="both"/>
        <w:rPr>
          <w:rFonts w:ascii="Times New Roman" w:hAnsi="Times New Roman" w:cs="Times New Roman"/>
          <w:sz w:val="28"/>
          <w:szCs w:val="28"/>
        </w:rPr>
      </w:pPr>
      <w:hyperlink r:id="rId69" w:anchor="/document/12121847/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xml:space="preserve"> Минтранса РФ от 07.12.2000 N 1240 "Об утверждении нормативных правовых актов, регламентирующих деятельность государственной </w:t>
      </w:r>
      <w:proofErr w:type="gramStart"/>
      <w:r w:rsidR="00416301" w:rsidRPr="00520033">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w:t>
      </w:r>
      <w:proofErr w:type="gramEnd"/>
      <w:r w:rsidR="00416301" w:rsidRPr="00520033">
        <w:rPr>
          <w:rFonts w:ascii="Times New Roman" w:hAnsi="Times New Roman" w:cs="Times New Roman"/>
          <w:sz w:val="28"/>
          <w:szCs w:val="28"/>
        </w:rPr>
        <w:t xml:space="preserve"> по техническому надзору"</w:t>
      </w:r>
    </w:p>
    <w:p w:rsidR="00416301" w:rsidRPr="00520033" w:rsidRDefault="00520033" w:rsidP="00520033">
      <w:pPr>
        <w:jc w:val="both"/>
        <w:rPr>
          <w:rFonts w:ascii="Times New Roman" w:hAnsi="Times New Roman" w:cs="Times New Roman"/>
          <w:sz w:val="28"/>
          <w:szCs w:val="28"/>
        </w:rPr>
      </w:pPr>
      <w:hyperlink r:id="rId70" w:anchor="/document/70844802/entry/1001" w:history="1">
        <w:r w:rsidR="00416301" w:rsidRPr="00520033">
          <w:rPr>
            <w:rStyle w:val="a5"/>
            <w:rFonts w:ascii="Times New Roman" w:hAnsi="Times New Roman" w:cs="Times New Roman"/>
            <w:sz w:val="28"/>
            <w:szCs w:val="28"/>
          </w:rPr>
          <w:t>Приказом</w:t>
        </w:r>
      </w:hyperlink>
      <w:r w:rsidR="00416301" w:rsidRPr="00520033">
        <w:rPr>
          <w:rFonts w:ascii="Times New Roman" w:hAnsi="Times New Roman" w:cs="Times New Roman"/>
          <w:sz w:val="28"/>
          <w:szCs w:val="28"/>
        </w:rPr>
        <w:t> МВД России от 22 декабря 2014 г. N 1123 названный приказ признан утратившим силу</w:t>
      </w:r>
    </w:p>
    <w:p w:rsidR="00416301" w:rsidRPr="00520033" w:rsidRDefault="00520033" w:rsidP="00520033">
      <w:pPr>
        <w:jc w:val="both"/>
        <w:rPr>
          <w:rFonts w:ascii="Times New Roman" w:hAnsi="Times New Roman" w:cs="Times New Roman"/>
          <w:sz w:val="28"/>
          <w:szCs w:val="28"/>
        </w:rPr>
      </w:pPr>
      <w:hyperlink r:id="rId71" w:anchor="/document/187478/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Минтранса РФ от 20.08.2004 N 15 "Об утверждении Положения об особенностях режима рабочего времени и времени отдыха водителей автомобилей".</w:t>
      </w:r>
    </w:p>
    <w:p w:rsidR="00416301" w:rsidRPr="00520033" w:rsidRDefault="00520033" w:rsidP="00520033">
      <w:pPr>
        <w:jc w:val="both"/>
        <w:rPr>
          <w:rFonts w:ascii="Times New Roman" w:hAnsi="Times New Roman" w:cs="Times New Roman"/>
          <w:sz w:val="28"/>
          <w:szCs w:val="28"/>
        </w:rPr>
      </w:pPr>
      <w:hyperlink r:id="rId72" w:anchor="/document/12156638/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МВД РФ от 31.08.2007 N 767 "Вопросы организации сопровождения транспортных средств патрульными автомобилями Госавтоинспекции".</w:t>
      </w:r>
    </w:p>
    <w:p w:rsidR="00416301" w:rsidRPr="00520033" w:rsidRDefault="00520033" w:rsidP="00520033">
      <w:pPr>
        <w:jc w:val="both"/>
        <w:rPr>
          <w:rFonts w:ascii="Times New Roman" w:hAnsi="Times New Roman" w:cs="Times New Roman"/>
          <w:sz w:val="28"/>
          <w:szCs w:val="28"/>
        </w:rPr>
      </w:pPr>
      <w:hyperlink r:id="rId73" w:anchor="/document/194042/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Минтранса РФ от 18.09.2008 N 152 "Об утверждении обязательных реквизитов и порядка заполнения путевых листов".</w:t>
      </w:r>
    </w:p>
    <w:p w:rsidR="00416301" w:rsidRPr="00520033" w:rsidRDefault="00520033" w:rsidP="00520033">
      <w:pPr>
        <w:jc w:val="both"/>
        <w:rPr>
          <w:rFonts w:ascii="Times New Roman" w:hAnsi="Times New Roman" w:cs="Times New Roman"/>
          <w:sz w:val="28"/>
          <w:szCs w:val="28"/>
        </w:rPr>
      </w:pPr>
      <w:hyperlink r:id="rId74" w:anchor="/document/198081/entry/0" w:history="1">
        <w:r w:rsidR="00416301" w:rsidRPr="00520033">
          <w:rPr>
            <w:rStyle w:val="a5"/>
            <w:rFonts w:ascii="Times New Roman" w:hAnsi="Times New Roman" w:cs="Times New Roman"/>
            <w:sz w:val="28"/>
            <w:szCs w:val="28"/>
          </w:rPr>
          <w:t>Приказ</w:t>
        </w:r>
      </w:hyperlink>
      <w:r w:rsidR="00416301" w:rsidRPr="00520033">
        <w:rPr>
          <w:rFonts w:ascii="Times New Roman" w:hAnsi="Times New Roman" w:cs="Times New Roman"/>
          <w:sz w:val="28"/>
          <w:szCs w:val="28"/>
        </w:rPr>
        <w:t> Минтранса РФ от 09.03.2010 N 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w:t>
      </w:r>
    </w:p>
    <w:p w:rsidR="00416301" w:rsidRPr="00520033" w:rsidRDefault="00520033" w:rsidP="00520033">
      <w:pPr>
        <w:jc w:val="both"/>
        <w:rPr>
          <w:rFonts w:ascii="Times New Roman" w:hAnsi="Times New Roman" w:cs="Times New Roman"/>
          <w:sz w:val="28"/>
          <w:szCs w:val="28"/>
        </w:rPr>
      </w:pPr>
      <w:hyperlink r:id="rId75" w:anchor="/document/191829/entry/0" w:history="1">
        <w:r w:rsidR="00416301" w:rsidRPr="00520033">
          <w:rPr>
            <w:rStyle w:val="a5"/>
            <w:rFonts w:ascii="Times New Roman" w:hAnsi="Times New Roman" w:cs="Times New Roman"/>
            <w:sz w:val="28"/>
            <w:szCs w:val="28"/>
          </w:rPr>
          <w:t>Государственный стандарт</w:t>
        </w:r>
      </w:hyperlink>
      <w:r w:rsidR="00416301" w:rsidRPr="00520033">
        <w:rPr>
          <w:rFonts w:ascii="Times New Roman" w:hAnsi="Times New Roman" w:cs="Times New Roman"/>
          <w:sz w:val="28"/>
          <w:szCs w:val="28"/>
        </w:rPr>
        <w:t xml:space="preserve"> РФ ГОСТ </w:t>
      </w:r>
      <w:proofErr w:type="gramStart"/>
      <w:r w:rsidR="00416301" w:rsidRPr="00520033">
        <w:rPr>
          <w:rFonts w:ascii="Times New Roman" w:hAnsi="Times New Roman" w:cs="Times New Roman"/>
          <w:sz w:val="28"/>
          <w:szCs w:val="28"/>
        </w:rPr>
        <w:t>Р</w:t>
      </w:r>
      <w:proofErr w:type="gramEnd"/>
      <w:r w:rsidR="00416301" w:rsidRPr="00520033">
        <w:rPr>
          <w:rFonts w:ascii="Times New Roman" w:hAnsi="Times New Roman" w:cs="Times New Roman"/>
          <w:sz w:val="28"/>
          <w:szCs w:val="28"/>
        </w:rPr>
        <w:t xml:space="preserve"> 51160-98 "Автобусы для перевозки детей. Технические требования".</w:t>
      </w:r>
    </w:p>
    <w:p w:rsidR="00416301" w:rsidRPr="00520033" w:rsidRDefault="00520033" w:rsidP="00520033">
      <w:pPr>
        <w:jc w:val="both"/>
        <w:rPr>
          <w:rFonts w:ascii="Times New Roman" w:hAnsi="Times New Roman" w:cs="Times New Roman"/>
          <w:sz w:val="28"/>
          <w:szCs w:val="28"/>
        </w:rPr>
      </w:pPr>
      <w:hyperlink r:id="rId76" w:anchor="/document/188697/entry/0" w:history="1">
        <w:r w:rsidR="00416301" w:rsidRPr="00520033">
          <w:rPr>
            <w:rStyle w:val="a5"/>
            <w:rFonts w:ascii="Times New Roman" w:hAnsi="Times New Roman" w:cs="Times New Roman"/>
            <w:sz w:val="28"/>
            <w:szCs w:val="28"/>
          </w:rPr>
          <w:t>Государственный стандарт</w:t>
        </w:r>
      </w:hyperlink>
      <w:r w:rsidR="00416301" w:rsidRPr="00520033">
        <w:rPr>
          <w:rFonts w:ascii="Times New Roman" w:hAnsi="Times New Roman" w:cs="Times New Roman"/>
          <w:sz w:val="28"/>
          <w:szCs w:val="28"/>
        </w:rPr>
        <w:t xml:space="preserve"> РФ ГОСТ </w:t>
      </w:r>
      <w:proofErr w:type="gramStart"/>
      <w:r w:rsidR="00416301" w:rsidRPr="00520033">
        <w:rPr>
          <w:rFonts w:ascii="Times New Roman" w:hAnsi="Times New Roman" w:cs="Times New Roman"/>
          <w:sz w:val="28"/>
          <w:szCs w:val="28"/>
        </w:rPr>
        <w:t>Р</w:t>
      </w:r>
      <w:proofErr w:type="gramEnd"/>
      <w:r w:rsidR="00416301" w:rsidRPr="00520033">
        <w:rPr>
          <w:rFonts w:ascii="Times New Roman" w:hAnsi="Times New Roman" w:cs="Times New Roman"/>
          <w:sz w:val="28"/>
          <w:szCs w:val="28"/>
        </w:rPr>
        <w:t xml:space="preserve"> 51709-2001 "Автотранспортные средства. Требования безопасности к техническому состоянию и методы проверки".</w:t>
      </w:r>
    </w:p>
    <w:p w:rsidR="00416301" w:rsidRPr="00520033" w:rsidRDefault="00520033" w:rsidP="00520033">
      <w:pPr>
        <w:jc w:val="both"/>
        <w:rPr>
          <w:rFonts w:ascii="Times New Roman" w:hAnsi="Times New Roman" w:cs="Times New Roman"/>
          <w:sz w:val="28"/>
          <w:szCs w:val="28"/>
        </w:rPr>
      </w:pPr>
      <w:hyperlink r:id="rId77" w:anchor="/document/5922248/entry/0" w:history="1">
        <w:r w:rsidR="00416301" w:rsidRPr="00520033">
          <w:rPr>
            <w:rStyle w:val="a5"/>
            <w:rFonts w:ascii="Times New Roman" w:hAnsi="Times New Roman" w:cs="Times New Roman"/>
            <w:sz w:val="28"/>
            <w:szCs w:val="28"/>
          </w:rPr>
          <w:t>Государственный стандарт</w:t>
        </w:r>
      </w:hyperlink>
      <w:r w:rsidR="00416301" w:rsidRPr="00520033">
        <w:rPr>
          <w:rFonts w:ascii="Times New Roman" w:hAnsi="Times New Roman" w:cs="Times New Roman"/>
          <w:sz w:val="28"/>
          <w:szCs w:val="28"/>
        </w:rPr>
        <w:t xml:space="preserve"> РФ ГОСТ </w:t>
      </w:r>
      <w:proofErr w:type="gramStart"/>
      <w:r w:rsidR="00416301" w:rsidRPr="00520033">
        <w:rPr>
          <w:rFonts w:ascii="Times New Roman" w:hAnsi="Times New Roman" w:cs="Times New Roman"/>
          <w:sz w:val="28"/>
          <w:szCs w:val="28"/>
        </w:rPr>
        <w:t>Р</w:t>
      </w:r>
      <w:proofErr w:type="gramEnd"/>
      <w:r w:rsidR="00416301" w:rsidRPr="00520033">
        <w:rPr>
          <w:rFonts w:ascii="Times New Roman" w:hAnsi="Times New Roman" w:cs="Times New Roman"/>
          <w:sz w:val="28"/>
          <w:szCs w:val="28"/>
        </w:rPr>
        <w:t xml:space="preserve"> 51825-2001 "Услуги пассажирского автомобильного транспорта".</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По-видимому, в тексте предыдущего абзаца допущена опечатка. Наименование названного государственного стандарта следует читать как "Услуги пассажирского автомобильного транспорта. Общие требования"</w:t>
      </w:r>
    </w:p>
    <w:p w:rsidR="00416301" w:rsidRPr="00520033" w:rsidRDefault="00520033" w:rsidP="00520033">
      <w:pPr>
        <w:jc w:val="both"/>
        <w:rPr>
          <w:rFonts w:ascii="Times New Roman" w:hAnsi="Times New Roman" w:cs="Times New Roman"/>
          <w:sz w:val="28"/>
          <w:szCs w:val="28"/>
        </w:rPr>
      </w:pPr>
      <w:hyperlink r:id="rId78" w:anchor="/document/4179736/entry/0" w:history="1">
        <w:r w:rsidR="00416301" w:rsidRPr="00520033">
          <w:rPr>
            <w:rStyle w:val="a5"/>
            <w:rFonts w:ascii="Times New Roman" w:hAnsi="Times New Roman" w:cs="Times New Roman"/>
            <w:sz w:val="28"/>
            <w:szCs w:val="28"/>
          </w:rPr>
          <w:t>Письмо</w:t>
        </w:r>
      </w:hyperlink>
      <w:r w:rsidR="00416301" w:rsidRPr="00520033">
        <w:rPr>
          <w:rFonts w:ascii="Times New Roman" w:hAnsi="Times New Roman" w:cs="Times New Roman"/>
          <w:sz w:val="28"/>
          <w:szCs w:val="28"/>
        </w:rPr>
        <w:t> </w:t>
      </w:r>
      <w:proofErr w:type="spellStart"/>
      <w:r w:rsidR="00416301" w:rsidRPr="00520033">
        <w:rPr>
          <w:rFonts w:ascii="Times New Roman" w:hAnsi="Times New Roman" w:cs="Times New Roman"/>
          <w:sz w:val="28"/>
          <w:szCs w:val="28"/>
        </w:rPr>
        <w:t>Миндзрава</w:t>
      </w:r>
      <w:proofErr w:type="spellEnd"/>
      <w:r w:rsidR="00416301" w:rsidRPr="00520033">
        <w:rPr>
          <w:rFonts w:ascii="Times New Roman" w:hAnsi="Times New Roman" w:cs="Times New Roman"/>
          <w:sz w:val="28"/>
          <w:szCs w:val="28"/>
        </w:rPr>
        <w:t xml:space="preserve"> от 21.08.2003 N 2510/9468-03-32 "О </w:t>
      </w:r>
      <w:proofErr w:type="spellStart"/>
      <w:r w:rsidR="00416301" w:rsidRPr="00520033">
        <w:rPr>
          <w:rFonts w:ascii="Times New Roman" w:hAnsi="Times New Roman" w:cs="Times New Roman"/>
          <w:sz w:val="28"/>
          <w:szCs w:val="28"/>
        </w:rPr>
        <w:t>предрейсовых</w:t>
      </w:r>
      <w:proofErr w:type="spellEnd"/>
      <w:r w:rsidR="00416301" w:rsidRPr="00520033">
        <w:rPr>
          <w:rFonts w:ascii="Times New Roman" w:hAnsi="Times New Roman" w:cs="Times New Roman"/>
          <w:sz w:val="28"/>
          <w:szCs w:val="28"/>
        </w:rPr>
        <w:t xml:space="preserve"> медицинских осмотрах водителей транспортных средств".</w:t>
      </w:r>
    </w:p>
    <w:p w:rsidR="00416301" w:rsidRPr="00520033" w:rsidRDefault="00520033" w:rsidP="00520033">
      <w:pPr>
        <w:jc w:val="both"/>
        <w:rPr>
          <w:rFonts w:ascii="Times New Roman" w:hAnsi="Times New Roman" w:cs="Times New Roman"/>
          <w:sz w:val="28"/>
          <w:szCs w:val="28"/>
        </w:rPr>
      </w:pPr>
      <w:hyperlink r:id="rId79" w:anchor="/document/12150116/entry/0" w:history="1">
        <w:r w:rsidR="00416301" w:rsidRPr="00520033">
          <w:rPr>
            <w:rStyle w:val="a5"/>
            <w:rFonts w:ascii="Times New Roman" w:hAnsi="Times New Roman" w:cs="Times New Roman"/>
            <w:sz w:val="28"/>
            <w:szCs w:val="28"/>
          </w:rPr>
          <w:t>Методические рекомендации</w:t>
        </w:r>
      </w:hyperlink>
      <w:r w:rsidR="00416301" w:rsidRPr="00520033">
        <w:rPr>
          <w:rFonts w:ascii="Times New Roman" w:hAnsi="Times New Roman" w:cs="Times New Roman"/>
          <w:sz w:val="28"/>
          <w:szCs w:val="28"/>
        </w:rPr>
        <w:t xml:space="preserve"> по обеспечению санитарно эпидемиологического благополучия и безопасности перевозок организованных групп детей автомобильным транспортом (утв. </w:t>
      </w:r>
      <w:proofErr w:type="spellStart"/>
      <w:r w:rsidR="00416301" w:rsidRPr="00520033">
        <w:rPr>
          <w:rFonts w:ascii="Times New Roman" w:hAnsi="Times New Roman" w:cs="Times New Roman"/>
          <w:sz w:val="28"/>
          <w:szCs w:val="28"/>
        </w:rPr>
        <w:t>Роспотребнадзором</w:t>
      </w:r>
      <w:proofErr w:type="spellEnd"/>
      <w:r w:rsidR="00416301" w:rsidRPr="00520033">
        <w:rPr>
          <w:rFonts w:ascii="Times New Roman" w:hAnsi="Times New Roman" w:cs="Times New Roman"/>
          <w:sz w:val="28"/>
          <w:szCs w:val="28"/>
        </w:rPr>
        <w:t>, МВД РФ 21.09.2006).</w:t>
      </w:r>
    </w:p>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lastRenderedPageBreak/>
        <w:t>Проект Федерального закона "О внесении изменений в Кодекс Российской Федерации об административных правонарушениях" федеральный закон от 30.12.2001 N 195-ФЗ "Кодекс Российской Федерации об административных правонарушениях" (с 01.07.2011 г).</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416301" w:rsidRPr="00520033" w:rsidTr="00A53A9E">
        <w:tc>
          <w:tcPr>
            <w:tcW w:w="3300" w:type="pct"/>
            <w:vAlign w:val="bottom"/>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Руководитель департамента</w:t>
            </w:r>
          </w:p>
        </w:tc>
        <w:tc>
          <w:tcPr>
            <w:tcW w:w="1650" w:type="pct"/>
            <w:vAlign w:val="bottom"/>
            <w:hideMark/>
          </w:tcPr>
          <w:p w:rsidR="00416301" w:rsidRPr="00520033" w:rsidRDefault="00416301" w:rsidP="00520033">
            <w:pPr>
              <w:jc w:val="both"/>
              <w:rPr>
                <w:rFonts w:ascii="Times New Roman" w:hAnsi="Times New Roman" w:cs="Times New Roman"/>
                <w:sz w:val="28"/>
                <w:szCs w:val="28"/>
              </w:rPr>
            </w:pPr>
            <w:r w:rsidRPr="00520033">
              <w:rPr>
                <w:rFonts w:ascii="Times New Roman" w:hAnsi="Times New Roman" w:cs="Times New Roman"/>
                <w:sz w:val="28"/>
                <w:szCs w:val="28"/>
              </w:rPr>
              <w:t>Т.П. </w:t>
            </w:r>
            <w:proofErr w:type="spellStart"/>
            <w:r w:rsidRPr="00520033">
              <w:rPr>
                <w:rFonts w:ascii="Times New Roman" w:hAnsi="Times New Roman" w:cs="Times New Roman"/>
                <w:sz w:val="28"/>
                <w:szCs w:val="28"/>
              </w:rPr>
              <w:t>Хлопова</w:t>
            </w:r>
            <w:proofErr w:type="spellEnd"/>
          </w:p>
        </w:tc>
      </w:tr>
    </w:tbl>
    <w:p w:rsidR="00416301" w:rsidRPr="00520033" w:rsidRDefault="00416301" w:rsidP="00520033">
      <w:pPr>
        <w:jc w:val="both"/>
        <w:rPr>
          <w:rFonts w:ascii="Times New Roman" w:hAnsi="Times New Roman" w:cs="Times New Roman"/>
          <w:sz w:val="28"/>
          <w:szCs w:val="28"/>
        </w:rPr>
      </w:pPr>
    </w:p>
    <w:p w:rsidR="00A33F3B" w:rsidRPr="00520033" w:rsidRDefault="00A33F3B" w:rsidP="00520033">
      <w:pPr>
        <w:jc w:val="both"/>
        <w:rPr>
          <w:rFonts w:ascii="Times New Roman" w:hAnsi="Times New Roman" w:cs="Times New Roman"/>
          <w:sz w:val="28"/>
          <w:szCs w:val="28"/>
        </w:rPr>
      </w:pPr>
    </w:p>
    <w:sectPr w:rsidR="00A33F3B" w:rsidRPr="00520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01"/>
    <w:rsid w:val="00416301"/>
    <w:rsid w:val="00520033"/>
    <w:rsid w:val="00A33F3B"/>
    <w:rsid w:val="00D9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E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E80"/>
    <w:rPr>
      <w:rFonts w:ascii="Tahoma" w:hAnsi="Tahoma" w:cs="Tahoma"/>
      <w:sz w:val="16"/>
      <w:szCs w:val="16"/>
    </w:rPr>
  </w:style>
  <w:style w:type="character" w:styleId="a5">
    <w:name w:val="Hyperlink"/>
    <w:basedOn w:val="a0"/>
    <w:uiPriority w:val="99"/>
    <w:unhideWhenUsed/>
    <w:rsid w:val="00520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E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E80"/>
    <w:rPr>
      <w:rFonts w:ascii="Tahoma" w:hAnsi="Tahoma" w:cs="Tahoma"/>
      <w:sz w:val="16"/>
      <w:szCs w:val="16"/>
    </w:rPr>
  </w:style>
  <w:style w:type="character" w:styleId="a5">
    <w:name w:val="Hyperlink"/>
    <w:basedOn w:val="a0"/>
    <w:uiPriority w:val="99"/>
    <w:unhideWhenUsed/>
    <w:rsid w:val="00520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16"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5913</Words>
  <Characters>33709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2017-01-24T09:44:00Z</cp:lastPrinted>
  <dcterms:created xsi:type="dcterms:W3CDTF">2017-01-24T09:16:00Z</dcterms:created>
  <dcterms:modified xsi:type="dcterms:W3CDTF">2020-07-24T09:12:00Z</dcterms:modified>
</cp:coreProperties>
</file>